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367F96" w14:textId="77777777" w:rsidR="001E4EEA" w:rsidRPr="007B4BBB" w:rsidRDefault="007456C8" w:rsidP="008631BC">
      <w:pPr>
        <w:pStyle w:val="1"/>
        <w:spacing w:before="120"/>
      </w:pPr>
      <w:bookmarkStart w:id="0" w:name="header-n0"/>
      <w:r>
        <w:rPr>
          <w:rFonts w:hint="eastAsia"/>
        </w:rPr>
        <w:t>S</w:t>
      </w:r>
      <w:r w:rsidR="00264EE1" w:rsidRPr="007B4BBB">
        <w:t>ocket</w:t>
      </w:r>
      <w:bookmarkEnd w:id="0"/>
      <w:r w:rsidR="00C416F4">
        <w:rPr>
          <w:rFonts w:hint="eastAsia"/>
        </w:rPr>
        <w:t>通信</w:t>
      </w:r>
      <w:r w:rsidR="00C6678B">
        <w:rPr>
          <w:rFonts w:hint="eastAsia"/>
        </w:rPr>
        <w:t>编程</w:t>
      </w:r>
      <w:r w:rsidR="00E96323">
        <w:rPr>
          <w:rFonts w:hint="eastAsia"/>
        </w:rPr>
        <w:t>实现文件服务器</w:t>
      </w:r>
    </w:p>
    <w:p w14:paraId="71C967E5" w14:textId="77777777" w:rsidR="001E4EEA" w:rsidRPr="00E105B1" w:rsidRDefault="00264EE1" w:rsidP="00E105B1">
      <w:pPr>
        <w:pStyle w:val="FirstParagraph"/>
        <w:jc w:val="center"/>
        <w:rPr>
          <w:rFonts w:ascii="Songti SC" w:eastAsia="Songti SC" w:hAnsi="Songti SC"/>
          <w:color w:val="1F497D" w:themeColor="text2"/>
          <w:sz w:val="24"/>
          <w:lang w:eastAsia="zh-CN"/>
        </w:rPr>
      </w:pPr>
      <w:r w:rsidRPr="00E105B1">
        <w:rPr>
          <w:rFonts w:ascii="Songti SC" w:eastAsia="Songti SC" w:hAnsi="Songti SC"/>
          <w:color w:val="1F497D" w:themeColor="text2"/>
          <w:sz w:val="24"/>
          <w:lang w:eastAsia="zh-CN"/>
        </w:rPr>
        <w:t>罗嗣友（16307130132），吴咏霖（16307130288）</w:t>
      </w:r>
    </w:p>
    <w:p w14:paraId="56A3A431" w14:textId="77777777" w:rsidR="0089607B" w:rsidRDefault="0089607B" w:rsidP="0089607B">
      <w:pPr>
        <w:pStyle w:val="2"/>
      </w:pPr>
      <w:r>
        <w:rPr>
          <w:rFonts w:hint="eastAsia"/>
        </w:rPr>
        <w:t>实验</w:t>
      </w:r>
      <w:r w:rsidR="005C6C25">
        <w:rPr>
          <w:rFonts w:hint="eastAsia"/>
        </w:rPr>
        <w:t>内容</w:t>
      </w:r>
    </w:p>
    <w:p w14:paraId="5EDECA22" w14:textId="77777777" w:rsidR="00D43FF9" w:rsidRDefault="00147775" w:rsidP="000961C0">
      <w:pPr>
        <w:rPr>
          <w:lang w:eastAsia="zh-CN"/>
        </w:rPr>
      </w:pPr>
      <w:r>
        <w:rPr>
          <w:rFonts w:hint="eastAsia"/>
          <w:lang w:eastAsia="zh-CN"/>
        </w:rPr>
        <w:t>简介</w:t>
      </w:r>
      <w:r w:rsidR="00DF37C0" w:rsidRPr="00DF37C0">
        <w:rPr>
          <w:rFonts w:hint="eastAsia"/>
          <w:lang w:eastAsia="zh-CN"/>
        </w:rPr>
        <w:t>：</w:t>
      </w:r>
      <w:r w:rsidR="00DF37C0" w:rsidRPr="00DF37C0">
        <w:rPr>
          <w:rFonts w:hint="eastAsia"/>
          <w:lang w:eastAsia="zh-CN"/>
        </w:rPr>
        <w:t xml:space="preserve"> </w:t>
      </w:r>
      <w:r w:rsidR="00DF37C0" w:rsidRPr="00DF37C0">
        <w:rPr>
          <w:rFonts w:hint="eastAsia"/>
          <w:lang w:eastAsia="zh-CN"/>
        </w:rPr>
        <w:t>使用</w:t>
      </w:r>
      <w:r w:rsidR="00DF37C0" w:rsidRPr="00DF37C0">
        <w:rPr>
          <w:rFonts w:hint="eastAsia"/>
          <w:lang w:eastAsia="zh-CN"/>
        </w:rPr>
        <w:t xml:space="preserve"> socket </w:t>
      </w:r>
      <w:r w:rsidR="00DF37C0" w:rsidRPr="00DF37C0">
        <w:rPr>
          <w:rFonts w:hint="eastAsia"/>
          <w:lang w:eastAsia="zh-CN"/>
        </w:rPr>
        <w:t>编程实现一个简单的文件服务器。客户端程序实现</w:t>
      </w:r>
      <w:r w:rsidR="00DF37C0" w:rsidRPr="00DF37C0">
        <w:rPr>
          <w:rFonts w:hint="eastAsia"/>
          <w:lang w:eastAsia="zh-CN"/>
        </w:rPr>
        <w:t xml:space="preserve"> put </w:t>
      </w:r>
      <w:r w:rsidR="00DF37C0" w:rsidRPr="00DF37C0">
        <w:rPr>
          <w:rFonts w:hint="eastAsia"/>
          <w:lang w:eastAsia="zh-CN"/>
        </w:rPr>
        <w:t>功能</w:t>
      </w:r>
      <w:r w:rsidR="00DF37C0" w:rsidRPr="00DF37C0">
        <w:rPr>
          <w:rFonts w:hint="eastAsia"/>
          <w:lang w:eastAsia="zh-CN"/>
        </w:rPr>
        <w:t>(</w:t>
      </w:r>
      <w:r w:rsidR="00DF37C0" w:rsidRPr="00DF37C0">
        <w:rPr>
          <w:rFonts w:hint="eastAsia"/>
          <w:lang w:eastAsia="zh-CN"/>
        </w:rPr>
        <w:t>将一个文件从本地传到文件服务器</w:t>
      </w:r>
      <w:r w:rsidR="00DF37C0" w:rsidRPr="00DF37C0">
        <w:rPr>
          <w:rFonts w:hint="eastAsia"/>
          <w:lang w:eastAsia="zh-CN"/>
        </w:rPr>
        <w:t>)</w:t>
      </w:r>
      <w:r w:rsidR="00DF37C0" w:rsidRPr="00DF37C0">
        <w:rPr>
          <w:rFonts w:hint="eastAsia"/>
          <w:lang w:eastAsia="zh-CN"/>
        </w:rPr>
        <w:t>和</w:t>
      </w:r>
      <w:r w:rsidR="00DF37C0" w:rsidRPr="00DF37C0">
        <w:rPr>
          <w:rFonts w:hint="eastAsia"/>
          <w:lang w:eastAsia="zh-CN"/>
        </w:rPr>
        <w:t xml:space="preserve"> get </w:t>
      </w:r>
      <w:r w:rsidR="00DF37C0" w:rsidRPr="00DF37C0">
        <w:rPr>
          <w:rFonts w:hint="eastAsia"/>
          <w:lang w:eastAsia="zh-CN"/>
        </w:rPr>
        <w:t>功能</w:t>
      </w:r>
      <w:r w:rsidR="00DF37C0" w:rsidRPr="00DF37C0">
        <w:rPr>
          <w:rFonts w:hint="eastAsia"/>
          <w:lang w:eastAsia="zh-CN"/>
        </w:rPr>
        <w:t>(</w:t>
      </w:r>
      <w:r w:rsidR="00DF37C0" w:rsidRPr="00DF37C0">
        <w:rPr>
          <w:rFonts w:hint="eastAsia"/>
          <w:lang w:eastAsia="zh-CN"/>
        </w:rPr>
        <w:t>从文件服务器取一远程文件存为本地文件</w:t>
      </w:r>
      <w:r w:rsidR="00DF37C0" w:rsidRPr="00DF37C0">
        <w:rPr>
          <w:rFonts w:hint="eastAsia"/>
          <w:lang w:eastAsia="zh-CN"/>
        </w:rPr>
        <w:t>)</w:t>
      </w:r>
      <w:r w:rsidR="00DF37C0" w:rsidRPr="00DF37C0">
        <w:rPr>
          <w:rFonts w:hint="eastAsia"/>
          <w:lang w:eastAsia="zh-CN"/>
        </w:rPr>
        <w:t>。客户端和文件服务器不在同一台机器上。</w:t>
      </w:r>
    </w:p>
    <w:p w14:paraId="23FD6E7E" w14:textId="21A6E4D7" w:rsidR="005F26A2" w:rsidRPr="00DF37C0" w:rsidRDefault="005F26A2" w:rsidP="000961C0">
      <w:pPr>
        <w:rPr>
          <w:lang w:eastAsia="zh-CN"/>
        </w:rPr>
      </w:pPr>
      <w:r>
        <w:rPr>
          <w:rFonts w:hint="eastAsia"/>
          <w:lang w:eastAsia="zh-CN"/>
        </w:rPr>
        <w:t>环境：</w:t>
      </w:r>
      <w:r w:rsidRPr="00CF3B13">
        <w:rPr>
          <w:lang w:eastAsia="zh-CN"/>
        </w:rPr>
        <w:t>本项目</w:t>
      </w:r>
      <w:r w:rsidR="00B157EB">
        <w:rPr>
          <w:rFonts w:hint="eastAsia"/>
          <w:lang w:eastAsia="zh-CN"/>
        </w:rPr>
        <w:t>编程语言为</w:t>
      </w:r>
      <w:r w:rsidRPr="00CF3B13">
        <w:rPr>
          <w:lang w:eastAsia="zh-CN"/>
        </w:rPr>
        <w:t>python3</w:t>
      </w:r>
      <w:r w:rsidR="00B157EB">
        <w:rPr>
          <w:rFonts w:hint="eastAsia"/>
          <w:lang w:eastAsia="zh-CN"/>
        </w:rPr>
        <w:t>，</w:t>
      </w:r>
      <w:r w:rsidRPr="00CF3B13">
        <w:rPr>
          <w:lang w:eastAsia="zh-CN"/>
        </w:rPr>
        <w:t>在</w:t>
      </w:r>
      <w:r w:rsidRPr="00CF3B13">
        <w:rPr>
          <w:lang w:eastAsia="zh-CN"/>
        </w:rPr>
        <w:t>ubuntu16.04</w:t>
      </w:r>
      <w:r w:rsidR="00B157EB">
        <w:rPr>
          <w:rFonts w:hint="eastAsia"/>
          <w:lang w:eastAsia="zh-CN"/>
        </w:rPr>
        <w:t>和</w:t>
      </w:r>
      <w:r w:rsidR="00B157EB" w:rsidRPr="00CF3B13">
        <w:rPr>
          <w:lang w:eastAsia="zh-CN"/>
        </w:rPr>
        <w:t>macos</w:t>
      </w:r>
      <w:r w:rsidR="00B157EB" w:rsidRPr="00CF3B13">
        <w:rPr>
          <w:lang w:eastAsia="zh-CN"/>
        </w:rPr>
        <w:t>系统</w:t>
      </w:r>
      <w:r w:rsidRPr="00CF3B13">
        <w:rPr>
          <w:lang w:eastAsia="zh-CN"/>
        </w:rPr>
        <w:t>上进行开发</w:t>
      </w:r>
      <w:r w:rsidR="00B157EB">
        <w:rPr>
          <w:rFonts w:hint="eastAsia"/>
          <w:lang w:eastAsia="zh-CN"/>
        </w:rPr>
        <w:t>和</w:t>
      </w:r>
      <w:r w:rsidRPr="00CF3B13">
        <w:rPr>
          <w:lang w:eastAsia="zh-CN"/>
        </w:rPr>
        <w:t>测试，并尽量保证在</w:t>
      </w:r>
      <w:r w:rsidRPr="00CF3B13">
        <w:rPr>
          <w:lang w:eastAsia="zh-CN"/>
        </w:rPr>
        <w:t>windows</w:t>
      </w:r>
      <w:r w:rsidRPr="00CF3B13">
        <w:rPr>
          <w:lang w:eastAsia="zh-CN"/>
        </w:rPr>
        <w:t>平台上的兼容性。</w:t>
      </w:r>
    </w:p>
    <w:p w14:paraId="4C84A014" w14:textId="77777777" w:rsidR="000112F5" w:rsidRDefault="000112F5" w:rsidP="00614B2F">
      <w:pPr>
        <w:pStyle w:val="2"/>
      </w:pPr>
      <w:r w:rsidRPr="00CF3B13">
        <w:rPr>
          <w:rFonts w:hint="eastAsia"/>
        </w:rPr>
        <w:t>实验原理</w:t>
      </w:r>
    </w:p>
    <w:p w14:paraId="16FE03F9" w14:textId="77777777" w:rsidR="00C866C6" w:rsidRPr="00C866C6" w:rsidRDefault="000E365A" w:rsidP="00C866C6">
      <w:pPr>
        <w:pStyle w:val="3"/>
      </w:pPr>
      <w:r>
        <w:rPr>
          <w:rFonts w:hint="eastAsia"/>
        </w:rPr>
        <w:t>Socket</w:t>
      </w:r>
      <w:r w:rsidR="0052714E">
        <w:rPr>
          <w:rFonts w:hint="eastAsia"/>
        </w:rPr>
        <w:t>套接字</w:t>
      </w:r>
    </w:p>
    <w:p w14:paraId="29EB1FBB" w14:textId="77777777" w:rsidR="00F869D4" w:rsidRDefault="00C866C6" w:rsidP="00F1198B">
      <w:pPr>
        <w:rPr>
          <w:lang w:eastAsia="zh-CN"/>
        </w:rPr>
      </w:pPr>
      <w:r>
        <w:rPr>
          <w:rFonts w:hint="eastAsia"/>
          <w:lang w:eastAsia="zh-CN"/>
        </w:rPr>
        <w:t>套接字</w:t>
      </w:r>
      <w:r w:rsidR="006C4D63">
        <w:rPr>
          <w:rFonts w:hint="eastAsia"/>
          <w:lang w:eastAsia="zh-CN"/>
        </w:rPr>
        <w:t>s</w:t>
      </w:r>
      <w:r w:rsidR="00264EE1" w:rsidRPr="00F1198B">
        <w:rPr>
          <w:rFonts w:hint="eastAsia"/>
          <w:lang w:eastAsia="zh-CN"/>
        </w:rPr>
        <w:t>ocket</w:t>
      </w:r>
      <w:r w:rsidR="00264EE1" w:rsidRPr="00F1198B">
        <w:rPr>
          <w:rFonts w:hint="eastAsia"/>
          <w:lang w:eastAsia="zh-CN"/>
        </w:rPr>
        <w:t>是</w:t>
      </w:r>
      <w:r w:rsidR="005B121F">
        <w:rPr>
          <w:rFonts w:hint="eastAsia"/>
          <w:lang w:eastAsia="zh-CN"/>
        </w:rPr>
        <w:t>应用层与</w:t>
      </w:r>
      <w:r w:rsidR="0005121F">
        <w:rPr>
          <w:rFonts w:hint="eastAsia"/>
          <w:lang w:eastAsia="zh-CN"/>
        </w:rPr>
        <w:t>传输层</w:t>
      </w:r>
      <w:r w:rsidR="006C4D63">
        <w:rPr>
          <w:rFonts w:hint="eastAsia"/>
          <w:lang w:eastAsia="zh-CN"/>
        </w:rPr>
        <w:t>中间的</w:t>
      </w:r>
      <w:r w:rsidR="008B43E3">
        <w:rPr>
          <w:rFonts w:hint="eastAsia"/>
          <w:lang w:eastAsia="zh-CN"/>
        </w:rPr>
        <w:t>抽象层</w:t>
      </w:r>
      <w:r w:rsidR="00D76358">
        <w:rPr>
          <w:rFonts w:hint="eastAsia"/>
          <w:lang w:eastAsia="zh-CN"/>
        </w:rPr>
        <w:t>（如下图所示）</w:t>
      </w:r>
      <w:r w:rsidR="00040277">
        <w:rPr>
          <w:rFonts w:hint="eastAsia"/>
          <w:lang w:eastAsia="zh-CN"/>
        </w:rPr>
        <w:t>。</w:t>
      </w:r>
      <w:r w:rsidR="00F1198B">
        <w:rPr>
          <w:rFonts w:hint="eastAsia"/>
          <w:lang w:eastAsia="zh-CN"/>
        </w:rPr>
        <w:t>S</w:t>
      </w:r>
      <w:r w:rsidR="00264EE1" w:rsidRPr="00F1198B">
        <w:rPr>
          <w:rFonts w:hint="eastAsia"/>
          <w:lang w:eastAsia="zh-CN"/>
        </w:rPr>
        <w:t xml:space="preserve">ocket </w:t>
      </w:r>
      <w:r w:rsidR="004625BE">
        <w:rPr>
          <w:rFonts w:hint="eastAsia"/>
          <w:lang w:eastAsia="zh-CN"/>
        </w:rPr>
        <w:t>使</w:t>
      </w:r>
      <w:r w:rsidR="00264EE1" w:rsidRPr="00F1198B">
        <w:rPr>
          <w:rFonts w:hint="eastAsia"/>
          <w:lang w:eastAsia="zh-CN"/>
        </w:rPr>
        <w:t>应用程序能够更方便</w:t>
      </w:r>
      <w:r w:rsidR="003D4399">
        <w:rPr>
          <w:rFonts w:hint="eastAsia"/>
          <w:lang w:eastAsia="zh-CN"/>
        </w:rPr>
        <w:t>地</w:t>
      </w:r>
      <w:r w:rsidR="00264EE1" w:rsidRPr="00F1198B">
        <w:rPr>
          <w:rFonts w:hint="eastAsia"/>
          <w:lang w:eastAsia="zh-CN"/>
        </w:rPr>
        <w:t>将数据经由传输层来传输，所以它本质上就是</w:t>
      </w:r>
      <w:r w:rsidR="00D06121">
        <w:rPr>
          <w:rFonts w:hint="eastAsia"/>
          <w:lang w:eastAsia="zh-CN"/>
        </w:rPr>
        <w:t>将</w:t>
      </w:r>
      <w:r w:rsidR="00264EE1" w:rsidRPr="00F1198B">
        <w:rPr>
          <w:rFonts w:hint="eastAsia"/>
          <w:lang w:eastAsia="zh-CN"/>
        </w:rPr>
        <w:t xml:space="preserve"> TCP/IP </w:t>
      </w:r>
      <w:r w:rsidR="00945CEF">
        <w:rPr>
          <w:rFonts w:hint="eastAsia"/>
          <w:lang w:eastAsia="zh-CN"/>
        </w:rPr>
        <w:t>封装为</w:t>
      </w:r>
      <w:r w:rsidR="002A4425">
        <w:rPr>
          <w:rFonts w:hint="eastAsia"/>
          <w:lang w:eastAsia="zh-CN"/>
        </w:rPr>
        <w:t>编程接口</w:t>
      </w:r>
      <w:r w:rsidR="00264EE1" w:rsidRPr="00F1198B">
        <w:rPr>
          <w:rFonts w:hint="eastAsia"/>
          <w:lang w:eastAsia="zh-CN"/>
        </w:rPr>
        <w:t>，应用程序直接调用</w:t>
      </w:r>
      <w:r w:rsidR="00420DFD">
        <w:rPr>
          <w:rFonts w:hint="eastAsia"/>
          <w:lang w:eastAsia="zh-CN"/>
        </w:rPr>
        <w:t>系统提供的</w:t>
      </w:r>
      <w:r w:rsidR="00264EE1" w:rsidRPr="00F1198B">
        <w:rPr>
          <w:rFonts w:hint="eastAsia"/>
          <w:lang w:eastAsia="zh-CN"/>
        </w:rPr>
        <w:t xml:space="preserve"> socket API </w:t>
      </w:r>
      <w:r w:rsidR="00264EE1" w:rsidRPr="00F1198B">
        <w:rPr>
          <w:rFonts w:hint="eastAsia"/>
          <w:lang w:eastAsia="zh-CN"/>
        </w:rPr>
        <w:t>即可进行</w:t>
      </w:r>
      <w:r w:rsidR="00D60FC5">
        <w:rPr>
          <w:rFonts w:hint="eastAsia"/>
          <w:lang w:eastAsia="zh-CN"/>
        </w:rPr>
        <w:t>通信和</w:t>
      </w:r>
      <w:r w:rsidR="00687EEB">
        <w:rPr>
          <w:rFonts w:hint="eastAsia"/>
          <w:lang w:eastAsia="zh-CN"/>
        </w:rPr>
        <w:t>收发数据</w:t>
      </w:r>
      <w:r w:rsidR="00264EE1" w:rsidRPr="00F1198B">
        <w:rPr>
          <w:rFonts w:hint="eastAsia"/>
          <w:lang w:eastAsia="zh-CN"/>
        </w:rPr>
        <w:t>。</w:t>
      </w:r>
    </w:p>
    <w:p w14:paraId="3C2D0C38" w14:textId="77777777" w:rsidR="00621B5D" w:rsidRDefault="007E50E6" w:rsidP="007E50E6">
      <w:pPr>
        <w:rPr>
          <w:lang w:eastAsia="zh-CN"/>
        </w:rPr>
      </w:pPr>
      <w:r>
        <w:rPr>
          <w:rFonts w:hint="eastAsia"/>
          <w:lang w:eastAsia="zh-CN"/>
        </w:rPr>
        <w:t>S</w:t>
      </w:r>
      <w:r w:rsidRPr="007E50E6">
        <w:rPr>
          <w:rFonts w:hint="eastAsia"/>
          <w:lang w:eastAsia="zh-CN"/>
        </w:rPr>
        <w:t xml:space="preserve">ocket </w:t>
      </w:r>
      <w:r w:rsidRPr="007E50E6">
        <w:rPr>
          <w:rFonts w:hint="eastAsia"/>
          <w:lang w:eastAsia="zh-CN"/>
        </w:rPr>
        <w:t>是计算机网络中用于在节点内发送或接收数据的内部端点，它包含通信协议、目标地址、状态等，是系统资源的一种形式。</w:t>
      </w:r>
      <w:r w:rsidR="005B121F" w:rsidRPr="005B121F">
        <w:rPr>
          <w:lang w:eastAsia="zh-CN"/>
        </w:rPr>
        <w:t>套接字</w:t>
      </w:r>
      <w:r w:rsidR="00677000">
        <w:rPr>
          <w:rFonts w:hint="eastAsia"/>
          <w:lang w:eastAsia="zh-CN"/>
        </w:rPr>
        <w:t>的表示方法是</w:t>
      </w:r>
      <w:r w:rsidR="005B121F" w:rsidRPr="005B121F">
        <w:rPr>
          <w:lang w:eastAsia="zh-CN"/>
        </w:rPr>
        <w:t>（</w:t>
      </w:r>
      <w:r w:rsidR="005B121F" w:rsidRPr="005B121F">
        <w:rPr>
          <w:lang w:eastAsia="zh-CN"/>
        </w:rPr>
        <w:t>IP</w:t>
      </w:r>
      <w:r w:rsidR="005B121F" w:rsidRPr="005B121F">
        <w:rPr>
          <w:lang w:eastAsia="zh-CN"/>
        </w:rPr>
        <w:t>地址：端口号），每一个传输层连接唯一地被通信两端的两个端点（即两个套接字）所确定。</w:t>
      </w:r>
    </w:p>
    <w:p w14:paraId="273A9E88" w14:textId="77777777" w:rsidR="005B121F" w:rsidRPr="007E50E6" w:rsidRDefault="005B121F" w:rsidP="007E50E6">
      <w:pPr>
        <w:rPr>
          <w:lang w:eastAsia="zh-CN"/>
        </w:rPr>
      </w:pPr>
      <w:r w:rsidRPr="005B121F">
        <w:rPr>
          <w:lang w:eastAsia="zh-CN"/>
        </w:rPr>
        <w:t>套接字可以看成是两个网络应用程序进行通信时，各自通信连接中的一个端点。通信时，其中的一个网络应用程序将要传输的信息写入它所在主机的</w:t>
      </w:r>
      <w:r w:rsidRPr="005B121F">
        <w:rPr>
          <w:lang w:eastAsia="zh-CN"/>
        </w:rPr>
        <w:t>Socket</w:t>
      </w:r>
      <w:r w:rsidRPr="005B121F">
        <w:rPr>
          <w:lang w:eastAsia="zh-CN"/>
        </w:rPr>
        <w:t>中，该</w:t>
      </w:r>
      <w:r w:rsidRPr="005B121F">
        <w:rPr>
          <w:lang w:eastAsia="zh-CN"/>
        </w:rPr>
        <w:t>Socket</w:t>
      </w:r>
      <w:r w:rsidRPr="005B121F">
        <w:rPr>
          <w:lang w:eastAsia="zh-CN"/>
        </w:rPr>
        <w:t>通过网络接口卡的传输介质将这段信息发送给另一台主机的</w:t>
      </w:r>
      <w:r w:rsidRPr="005B121F">
        <w:rPr>
          <w:lang w:eastAsia="zh-CN"/>
        </w:rPr>
        <w:t>Socket</w:t>
      </w:r>
      <w:r w:rsidRPr="005B121F">
        <w:rPr>
          <w:lang w:eastAsia="zh-CN"/>
        </w:rPr>
        <w:t>中，使这段信息能传送到其他程序中。</w:t>
      </w:r>
    </w:p>
    <w:p w14:paraId="0EE08740" w14:textId="77777777" w:rsidR="00F1198B" w:rsidRPr="00F1198B" w:rsidRDefault="007F20F8" w:rsidP="00A113E8">
      <w:pPr>
        <w:jc w:val="center"/>
        <w:rPr>
          <w:lang w:eastAsia="zh-CN"/>
        </w:rPr>
      </w:pPr>
      <w:r w:rsidRPr="007F20F8">
        <w:rPr>
          <w:noProof/>
          <w:lang w:eastAsia="zh-CN"/>
        </w:rPr>
        <w:drawing>
          <wp:inline distT="0" distB="0" distL="0" distR="0" wp14:anchorId="5F0E1175" wp14:editId="39C0A1B3">
            <wp:extent cx="3463047" cy="2480291"/>
            <wp:effectExtent l="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7"/>
                    <a:srcRect l="36718" t="25391" r="12920" b="8657"/>
                    <a:stretch/>
                  </pic:blipFill>
                  <pic:spPr>
                    <a:xfrm>
                      <a:off x="0" y="0"/>
                      <a:ext cx="3506017" cy="2511067"/>
                    </a:xfrm>
                    <a:prstGeom prst="rect">
                      <a:avLst/>
                    </a:prstGeom>
                  </pic:spPr>
                </pic:pic>
              </a:graphicData>
            </a:graphic>
          </wp:inline>
        </w:drawing>
      </w:r>
    </w:p>
    <w:p w14:paraId="56B14C6F" w14:textId="77777777" w:rsidR="003A4EAB" w:rsidRPr="003A4EAB" w:rsidRDefault="003A4EAB" w:rsidP="003A4EAB">
      <w:pPr>
        <w:pStyle w:val="3"/>
      </w:pPr>
      <w:r>
        <w:rPr>
          <w:rFonts w:hint="eastAsia"/>
        </w:rPr>
        <w:lastRenderedPageBreak/>
        <w:t>通信流程</w:t>
      </w:r>
    </w:p>
    <w:p w14:paraId="6ACE2247" w14:textId="77777777" w:rsidR="00925146" w:rsidRDefault="00925146" w:rsidP="00925146">
      <w:pPr>
        <w:pStyle w:val="a0"/>
        <w:jc w:val="center"/>
        <w:rPr>
          <w:rFonts w:ascii="Songti SC" w:eastAsia="Songti SC" w:hAnsi="Songti SC"/>
          <w:lang w:eastAsia="zh-CN"/>
        </w:rPr>
      </w:pPr>
      <w:r w:rsidRPr="00CF3B13">
        <w:rPr>
          <w:rFonts w:ascii="Songti SC" w:eastAsia="Songti SC" w:hAnsi="Songti SC" w:hint="eastAsia"/>
          <w:noProof/>
          <w:lang w:eastAsia="zh-CN"/>
        </w:rPr>
        <w:drawing>
          <wp:inline distT="0" distB="0" distL="0" distR="0" wp14:anchorId="2E0834F5" wp14:editId="0BE4682F">
            <wp:extent cx="3657600" cy="4114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chatIMG88.png"/>
                    <pic:cNvPicPr/>
                  </pic:nvPicPr>
                  <pic:blipFill>
                    <a:blip r:embed="rId8">
                      <a:extLst>
                        <a:ext uri="{28A0092B-C50C-407E-A947-70E740481C1C}">
                          <a14:useLocalDpi xmlns:a14="http://schemas.microsoft.com/office/drawing/2010/main" val="0"/>
                        </a:ext>
                      </a:extLst>
                    </a:blip>
                    <a:stretch>
                      <a:fillRect/>
                    </a:stretch>
                  </pic:blipFill>
                  <pic:spPr>
                    <a:xfrm>
                      <a:off x="0" y="0"/>
                      <a:ext cx="3657600" cy="4114800"/>
                    </a:xfrm>
                    <a:prstGeom prst="rect">
                      <a:avLst/>
                    </a:prstGeom>
                  </pic:spPr>
                </pic:pic>
              </a:graphicData>
            </a:graphic>
          </wp:inline>
        </w:drawing>
      </w:r>
    </w:p>
    <w:p w14:paraId="0105E37A" w14:textId="77777777" w:rsidR="00BA3DC6" w:rsidRPr="00A2116B" w:rsidRDefault="005D5930" w:rsidP="00A2116B">
      <w:pPr>
        <w:pStyle w:val="af"/>
        <w:numPr>
          <w:ilvl w:val="0"/>
          <w:numId w:val="17"/>
        </w:numPr>
        <w:spacing w:before="0" w:after="0"/>
        <w:ind w:firstLineChars="0"/>
        <w:rPr>
          <w:rFonts w:ascii="Songti SC" w:eastAsia="Songti SC" w:hAnsi="Songti SC"/>
          <w:szCs w:val="21"/>
          <w:lang w:eastAsia="zh-CN"/>
        </w:rPr>
      </w:pPr>
      <w:r>
        <w:rPr>
          <w:rFonts w:ascii="Songti SC" w:eastAsia="Songti SC" w:hAnsi="Songti SC" w:hint="eastAsia"/>
          <w:szCs w:val="21"/>
          <w:lang w:eastAsia="zh-CN"/>
        </w:rPr>
        <w:t>b</w:t>
      </w:r>
      <w:r>
        <w:rPr>
          <w:rFonts w:ascii="Songti SC" w:eastAsia="Songti SC" w:hAnsi="Songti SC"/>
          <w:szCs w:val="21"/>
          <w:lang w:eastAsia="zh-CN"/>
        </w:rPr>
        <w:t>ind</w:t>
      </w:r>
      <w:r w:rsidR="00754EF5">
        <w:rPr>
          <w:rFonts w:ascii="Songti SC" w:eastAsia="Songti SC" w:hAnsi="Songti SC" w:hint="eastAsia"/>
          <w:szCs w:val="21"/>
          <w:lang w:eastAsia="zh-CN"/>
        </w:rPr>
        <w:t>绑定端口，</w:t>
      </w:r>
      <w:r w:rsidR="00E9516D">
        <w:rPr>
          <w:rFonts w:ascii="Songti SC" w:eastAsia="Songti SC" w:hAnsi="Songti SC" w:hint="eastAsia"/>
          <w:szCs w:val="21"/>
          <w:lang w:eastAsia="zh-CN"/>
        </w:rPr>
        <w:t>识别</w:t>
      </w:r>
      <w:r w:rsidR="0030517E">
        <w:rPr>
          <w:rFonts w:ascii="Songti SC" w:eastAsia="Songti SC" w:hAnsi="Songti SC" w:hint="eastAsia"/>
          <w:szCs w:val="21"/>
          <w:lang w:eastAsia="zh-CN"/>
        </w:rPr>
        <w:t>作为服务器的</w:t>
      </w:r>
      <w:r w:rsidR="00E9516D">
        <w:rPr>
          <w:rFonts w:ascii="Songti SC" w:eastAsia="Songti SC" w:hAnsi="Songti SC" w:hint="eastAsia"/>
          <w:szCs w:val="21"/>
          <w:lang w:eastAsia="zh-CN"/>
        </w:rPr>
        <w:t>应用程序</w:t>
      </w:r>
      <w:r w:rsidR="00A2116B" w:rsidRPr="00A2116B">
        <w:rPr>
          <w:rFonts w:ascii="Songti SC" w:eastAsia="Songti SC" w:hAnsi="Songti SC" w:hint="eastAsia"/>
          <w:szCs w:val="21"/>
          <w:lang w:eastAsia="zh-CN"/>
        </w:rPr>
        <w:t>。</w:t>
      </w:r>
    </w:p>
    <w:p w14:paraId="59F45F2A" w14:textId="77777777" w:rsidR="00FE5907" w:rsidRDefault="005D5930" w:rsidP="00A2116B">
      <w:pPr>
        <w:pStyle w:val="af"/>
        <w:numPr>
          <w:ilvl w:val="0"/>
          <w:numId w:val="17"/>
        </w:numPr>
        <w:spacing w:before="0" w:after="0"/>
        <w:ind w:firstLineChars="0"/>
        <w:rPr>
          <w:rFonts w:ascii="Songti SC" w:eastAsia="Songti SC" w:hAnsi="Songti SC"/>
          <w:szCs w:val="21"/>
          <w:lang w:eastAsia="zh-CN"/>
        </w:rPr>
      </w:pPr>
      <w:r>
        <w:rPr>
          <w:rFonts w:ascii="Songti SC" w:eastAsia="Songti SC" w:hAnsi="Songti SC"/>
          <w:szCs w:val="21"/>
          <w:lang w:eastAsia="zh-CN"/>
        </w:rPr>
        <w:t>listen</w:t>
      </w:r>
      <w:r w:rsidR="00754EF5">
        <w:rPr>
          <w:rFonts w:ascii="Songti SC" w:eastAsia="Songti SC" w:hAnsi="Songti SC" w:hint="eastAsia"/>
          <w:szCs w:val="21"/>
          <w:lang w:eastAsia="zh-CN"/>
        </w:rPr>
        <w:t>监听客户端是否连接端口，也可以拒接</w:t>
      </w:r>
      <w:r w:rsidR="00121566">
        <w:rPr>
          <w:rFonts w:ascii="Songti SC" w:eastAsia="Songti SC" w:hAnsi="Songti SC" w:hint="eastAsia"/>
          <w:szCs w:val="21"/>
          <w:lang w:eastAsia="zh-CN"/>
        </w:rPr>
        <w:t>连接</w:t>
      </w:r>
    </w:p>
    <w:p w14:paraId="0EF3AFAB" w14:textId="77777777" w:rsidR="005D5930" w:rsidRDefault="005D5930" w:rsidP="00A2116B">
      <w:pPr>
        <w:pStyle w:val="af"/>
        <w:numPr>
          <w:ilvl w:val="0"/>
          <w:numId w:val="17"/>
        </w:numPr>
        <w:spacing w:before="0" w:after="0"/>
        <w:ind w:firstLineChars="0"/>
        <w:rPr>
          <w:rFonts w:ascii="Songti SC" w:eastAsia="Songti SC" w:hAnsi="Songti SC"/>
          <w:szCs w:val="21"/>
          <w:lang w:eastAsia="zh-CN"/>
        </w:rPr>
      </w:pPr>
      <w:r>
        <w:rPr>
          <w:rFonts w:ascii="Songti SC" w:eastAsia="Songti SC" w:hAnsi="Songti SC" w:hint="eastAsia"/>
          <w:szCs w:val="21"/>
          <w:lang w:eastAsia="zh-CN"/>
        </w:rPr>
        <w:t>a</w:t>
      </w:r>
      <w:r>
        <w:rPr>
          <w:rFonts w:ascii="Songti SC" w:eastAsia="Songti SC" w:hAnsi="Songti SC"/>
          <w:szCs w:val="21"/>
          <w:lang w:eastAsia="zh-CN"/>
        </w:rPr>
        <w:t>ccept</w:t>
      </w:r>
      <w:r>
        <w:rPr>
          <w:rFonts w:ascii="Songti SC" w:eastAsia="Songti SC" w:hAnsi="Songti SC" w:hint="eastAsia"/>
          <w:szCs w:val="21"/>
          <w:lang w:eastAsia="zh-CN"/>
        </w:rPr>
        <w:t>接受连接请求，建立连接</w:t>
      </w:r>
    </w:p>
    <w:p w14:paraId="35A6F728" w14:textId="77777777" w:rsidR="005D5930" w:rsidRDefault="0071033A" w:rsidP="00A2116B">
      <w:pPr>
        <w:pStyle w:val="af"/>
        <w:numPr>
          <w:ilvl w:val="0"/>
          <w:numId w:val="17"/>
        </w:numPr>
        <w:spacing w:before="0" w:after="0"/>
        <w:ind w:firstLineChars="0"/>
        <w:rPr>
          <w:rFonts w:ascii="Songti SC" w:eastAsia="Songti SC" w:hAnsi="Songti SC"/>
          <w:szCs w:val="21"/>
          <w:lang w:eastAsia="zh-CN"/>
        </w:rPr>
      </w:pPr>
      <w:r>
        <w:rPr>
          <w:rFonts w:ascii="Songti SC" w:eastAsia="Songti SC" w:hAnsi="Songti SC"/>
          <w:szCs w:val="21"/>
          <w:lang w:eastAsia="zh-CN"/>
        </w:rPr>
        <w:t>receive</w:t>
      </w:r>
      <w:r w:rsidR="007D4FE9">
        <w:rPr>
          <w:rFonts w:ascii="Songti SC" w:eastAsia="Songti SC" w:hAnsi="Songti SC" w:hint="eastAsia"/>
          <w:szCs w:val="21"/>
          <w:lang w:eastAsia="zh-CN"/>
        </w:rPr>
        <w:t>/send用户端发送请求，服务端处理请求，</w:t>
      </w:r>
      <w:r w:rsidR="006B69C3">
        <w:rPr>
          <w:rFonts w:ascii="Songti SC" w:eastAsia="Songti SC" w:hAnsi="Songti SC" w:hint="eastAsia"/>
          <w:szCs w:val="21"/>
          <w:lang w:eastAsia="zh-CN"/>
        </w:rPr>
        <w:t>然后</w:t>
      </w:r>
      <w:r w:rsidR="007D4FE9">
        <w:rPr>
          <w:rFonts w:ascii="Songti SC" w:eastAsia="Songti SC" w:hAnsi="Songti SC" w:hint="eastAsia"/>
          <w:szCs w:val="21"/>
          <w:lang w:eastAsia="zh-CN"/>
        </w:rPr>
        <w:t>开始收发数据、应答、校验等</w:t>
      </w:r>
    </w:p>
    <w:p w14:paraId="616490AC" w14:textId="77777777" w:rsidR="009C2F2B" w:rsidRPr="00A2116B" w:rsidRDefault="00E07F54" w:rsidP="00A2116B">
      <w:pPr>
        <w:pStyle w:val="af"/>
        <w:numPr>
          <w:ilvl w:val="0"/>
          <w:numId w:val="17"/>
        </w:numPr>
        <w:spacing w:before="0" w:after="0"/>
        <w:ind w:firstLineChars="0"/>
        <w:rPr>
          <w:rFonts w:ascii="Songti SC" w:eastAsia="Songti SC" w:hAnsi="Songti SC"/>
          <w:szCs w:val="21"/>
          <w:lang w:eastAsia="zh-CN"/>
        </w:rPr>
      </w:pPr>
      <w:r>
        <w:rPr>
          <w:rFonts w:ascii="Songti SC" w:eastAsia="Songti SC" w:hAnsi="Songti SC"/>
          <w:szCs w:val="21"/>
          <w:lang w:eastAsia="zh-CN"/>
        </w:rPr>
        <w:t xml:space="preserve">close </w:t>
      </w:r>
      <w:r>
        <w:rPr>
          <w:rFonts w:ascii="Songti SC" w:eastAsia="Songti SC" w:hAnsi="Songti SC" w:hint="eastAsia"/>
          <w:szCs w:val="21"/>
          <w:lang w:eastAsia="zh-CN"/>
        </w:rPr>
        <w:t>连接结束</w:t>
      </w:r>
    </w:p>
    <w:p w14:paraId="6A0EF9D6" w14:textId="77777777" w:rsidR="00B92747" w:rsidRPr="00CF3B13" w:rsidRDefault="00264EE1" w:rsidP="00614B2F">
      <w:pPr>
        <w:pStyle w:val="2"/>
      </w:pPr>
      <w:bookmarkStart w:id="1" w:name="header-n5"/>
      <w:r w:rsidRPr="00CF3B13">
        <w:t>功能实现列表</w:t>
      </w:r>
      <w:bookmarkEnd w:id="1"/>
    </w:p>
    <w:p w14:paraId="5B938166" w14:textId="77777777" w:rsidR="00B92747" w:rsidRPr="00CF3B13" w:rsidRDefault="00264EE1" w:rsidP="00B157EB">
      <w:pPr>
        <w:pStyle w:val="af"/>
        <w:numPr>
          <w:ilvl w:val="0"/>
          <w:numId w:val="37"/>
        </w:numPr>
        <w:spacing w:before="0" w:after="0"/>
        <w:ind w:firstLineChars="0"/>
        <w:rPr>
          <w:rFonts w:ascii="Songti SC" w:eastAsia="Songti SC" w:hAnsi="Songti SC"/>
          <w:szCs w:val="21"/>
          <w:lang w:eastAsia="zh-CN"/>
        </w:rPr>
      </w:pPr>
      <w:r w:rsidRPr="00CF3B13">
        <w:rPr>
          <w:rFonts w:ascii="Songti SC" w:eastAsia="Songti SC" w:hAnsi="Songti SC"/>
          <w:szCs w:val="21"/>
          <w:lang w:eastAsia="zh-CN"/>
        </w:rPr>
        <w:t>列出客户端或服务器端当前路径下文件（夹）名 --- ls</w:t>
      </w:r>
    </w:p>
    <w:p w14:paraId="44D80D28" w14:textId="77777777" w:rsidR="00B92747" w:rsidRPr="00CF3B13" w:rsidRDefault="00264EE1" w:rsidP="00B157EB">
      <w:pPr>
        <w:pStyle w:val="af"/>
        <w:numPr>
          <w:ilvl w:val="0"/>
          <w:numId w:val="37"/>
        </w:numPr>
        <w:spacing w:before="0" w:after="0"/>
        <w:ind w:firstLineChars="0"/>
        <w:rPr>
          <w:rFonts w:ascii="Songti SC" w:eastAsia="Songti SC" w:hAnsi="Songti SC"/>
          <w:szCs w:val="21"/>
          <w:lang w:eastAsia="zh-CN"/>
        </w:rPr>
      </w:pPr>
      <w:r w:rsidRPr="00CF3B13">
        <w:rPr>
          <w:rFonts w:ascii="Songti SC" w:eastAsia="Songti SC" w:hAnsi="Songti SC"/>
          <w:szCs w:val="21"/>
          <w:lang w:eastAsia="zh-CN"/>
        </w:rPr>
        <w:t>切换客户端或服务器端当前路径 --- cd</w:t>
      </w:r>
    </w:p>
    <w:p w14:paraId="2F7D8EF9" w14:textId="77777777" w:rsidR="001E4EEA" w:rsidRPr="00CF3B13" w:rsidRDefault="00264EE1" w:rsidP="00B157EB">
      <w:pPr>
        <w:pStyle w:val="af"/>
        <w:numPr>
          <w:ilvl w:val="0"/>
          <w:numId w:val="37"/>
        </w:numPr>
        <w:spacing w:before="0" w:after="0"/>
        <w:ind w:firstLineChars="0"/>
        <w:rPr>
          <w:rFonts w:ascii="Songti SC" w:eastAsia="Songti SC" w:hAnsi="Songti SC"/>
          <w:szCs w:val="21"/>
          <w:lang w:eastAsia="zh-CN"/>
        </w:rPr>
      </w:pPr>
      <w:r w:rsidRPr="00CF3B13">
        <w:rPr>
          <w:rFonts w:ascii="Songti SC" w:eastAsia="Songti SC" w:hAnsi="Songti SC"/>
          <w:szCs w:val="21"/>
        </w:rPr>
        <w:t>切换</w:t>
      </w:r>
      <w:r w:rsidR="00003519">
        <w:rPr>
          <w:rFonts w:ascii="Songti SC" w:eastAsia="Songti SC" w:hAnsi="Songti SC" w:hint="eastAsia"/>
          <w:szCs w:val="21"/>
          <w:lang w:eastAsia="zh-CN"/>
        </w:rPr>
        <w:t xml:space="preserve"> </w:t>
      </w:r>
      <w:r w:rsidRPr="00CF3B13">
        <w:rPr>
          <w:rFonts w:ascii="Songti SC" w:eastAsia="Songti SC" w:hAnsi="Songti SC"/>
          <w:szCs w:val="21"/>
        </w:rPr>
        <w:t>ls、cd</w:t>
      </w:r>
      <w:r w:rsidR="00003519">
        <w:rPr>
          <w:rFonts w:ascii="Songti SC" w:eastAsia="Songti SC" w:hAnsi="Songti SC"/>
          <w:szCs w:val="21"/>
        </w:rPr>
        <w:t xml:space="preserve"> </w:t>
      </w:r>
      <w:r w:rsidRPr="00CF3B13">
        <w:rPr>
          <w:rFonts w:ascii="Songti SC" w:eastAsia="Songti SC" w:hAnsi="Songti SC"/>
          <w:szCs w:val="21"/>
        </w:rPr>
        <w:t>指令作用的机器 --- local/remote</w:t>
      </w:r>
    </w:p>
    <w:p w14:paraId="7EE2BF52" w14:textId="77777777" w:rsidR="001E4EEA" w:rsidRPr="00CF3B13" w:rsidRDefault="00264EE1" w:rsidP="00B157EB">
      <w:pPr>
        <w:pStyle w:val="af"/>
        <w:numPr>
          <w:ilvl w:val="0"/>
          <w:numId w:val="37"/>
        </w:numPr>
        <w:spacing w:before="0" w:after="0"/>
        <w:ind w:firstLineChars="0"/>
        <w:rPr>
          <w:rFonts w:ascii="Songti SC" w:eastAsia="Songti SC" w:hAnsi="Songti SC"/>
          <w:szCs w:val="21"/>
          <w:lang w:eastAsia="zh-CN"/>
        </w:rPr>
      </w:pPr>
      <w:r w:rsidRPr="00CF3B13">
        <w:rPr>
          <w:rFonts w:ascii="Songti SC" w:eastAsia="Songti SC" w:hAnsi="Songti SC"/>
          <w:szCs w:val="21"/>
          <w:lang w:eastAsia="zh-CN"/>
        </w:rPr>
        <w:t>从服务器端下载文件到客户端当前路径 --- get</w:t>
      </w:r>
    </w:p>
    <w:p w14:paraId="5BD296F6" w14:textId="77777777" w:rsidR="001E4EEA" w:rsidRPr="00CF3B13" w:rsidRDefault="00264EE1" w:rsidP="00B157EB">
      <w:pPr>
        <w:pStyle w:val="af"/>
        <w:numPr>
          <w:ilvl w:val="0"/>
          <w:numId w:val="37"/>
        </w:numPr>
        <w:spacing w:before="0" w:after="0"/>
        <w:ind w:firstLineChars="0"/>
        <w:rPr>
          <w:rFonts w:ascii="Songti SC" w:eastAsia="Songti SC" w:hAnsi="Songti SC"/>
          <w:szCs w:val="21"/>
          <w:lang w:eastAsia="zh-CN"/>
        </w:rPr>
      </w:pPr>
      <w:r w:rsidRPr="00CF3B13">
        <w:rPr>
          <w:rFonts w:ascii="Songti SC" w:eastAsia="Songti SC" w:hAnsi="Songti SC"/>
          <w:szCs w:val="21"/>
          <w:lang w:eastAsia="zh-CN"/>
        </w:rPr>
        <w:t>递归地将服务器端文件夹下载到客户端当前路径 --- getdir</w:t>
      </w:r>
    </w:p>
    <w:p w14:paraId="38F6440B" w14:textId="77777777" w:rsidR="001E4EEA" w:rsidRPr="00CF3B13" w:rsidRDefault="00264EE1" w:rsidP="00B157EB">
      <w:pPr>
        <w:pStyle w:val="af"/>
        <w:numPr>
          <w:ilvl w:val="0"/>
          <w:numId w:val="37"/>
        </w:numPr>
        <w:spacing w:before="0" w:after="0"/>
        <w:ind w:firstLineChars="0"/>
        <w:rPr>
          <w:rFonts w:ascii="Songti SC" w:eastAsia="Songti SC" w:hAnsi="Songti SC"/>
          <w:szCs w:val="21"/>
          <w:lang w:eastAsia="zh-CN"/>
        </w:rPr>
      </w:pPr>
      <w:r w:rsidRPr="00CF3B13">
        <w:rPr>
          <w:rFonts w:ascii="Songti SC" w:eastAsia="Songti SC" w:hAnsi="Songti SC"/>
          <w:szCs w:val="21"/>
          <w:lang w:eastAsia="zh-CN"/>
        </w:rPr>
        <w:t>将客户端文件上传到服务器端当前路径 --- put</w:t>
      </w:r>
    </w:p>
    <w:p w14:paraId="5A9D2A51" w14:textId="77777777" w:rsidR="001E4EEA" w:rsidRPr="00CF3B13" w:rsidRDefault="00264EE1" w:rsidP="00B157EB">
      <w:pPr>
        <w:pStyle w:val="af"/>
        <w:numPr>
          <w:ilvl w:val="0"/>
          <w:numId w:val="37"/>
        </w:numPr>
        <w:spacing w:before="0" w:after="0"/>
        <w:ind w:firstLineChars="0"/>
        <w:rPr>
          <w:rFonts w:ascii="Songti SC" w:eastAsia="Songti SC" w:hAnsi="Songti SC"/>
          <w:szCs w:val="21"/>
          <w:lang w:eastAsia="zh-CN"/>
        </w:rPr>
      </w:pPr>
      <w:r w:rsidRPr="00CF3B13">
        <w:rPr>
          <w:rFonts w:ascii="Songti SC" w:eastAsia="Songti SC" w:hAnsi="Songti SC"/>
          <w:szCs w:val="21"/>
          <w:lang w:eastAsia="zh-CN"/>
        </w:rPr>
        <w:t>递归地将客户端文件夹上传到服务器端当前路径 --- putdir</w:t>
      </w:r>
    </w:p>
    <w:p w14:paraId="5A6D5AD6" w14:textId="77777777" w:rsidR="00DE1367" w:rsidRDefault="00264EE1" w:rsidP="00614B2F">
      <w:pPr>
        <w:pStyle w:val="2"/>
      </w:pPr>
      <w:bookmarkStart w:id="2" w:name="header-n21"/>
      <w:r w:rsidRPr="00CF3B13">
        <w:lastRenderedPageBreak/>
        <w:t>程序功能说明</w:t>
      </w:r>
      <w:bookmarkStart w:id="3" w:name="header-n22"/>
      <w:bookmarkEnd w:id="2"/>
    </w:p>
    <w:p w14:paraId="3042B5C9" w14:textId="77777777" w:rsidR="001E4EEA" w:rsidRPr="0099247A" w:rsidRDefault="00264EE1" w:rsidP="004F0E95">
      <w:pPr>
        <w:pStyle w:val="3"/>
      </w:pPr>
      <w:r w:rsidRPr="0099247A">
        <w:t>运行程序：服务端和客户端</w:t>
      </w:r>
      <w:bookmarkEnd w:id="3"/>
    </w:p>
    <w:p w14:paraId="0A44A508" w14:textId="77777777" w:rsidR="001E4EEA" w:rsidRPr="00CF3B13" w:rsidRDefault="00264EE1">
      <w:pPr>
        <w:numPr>
          <w:ilvl w:val="0"/>
          <w:numId w:val="4"/>
        </w:numPr>
        <w:rPr>
          <w:rFonts w:ascii="Songti SC" w:eastAsia="Songti SC" w:hAnsi="Songti SC"/>
          <w:szCs w:val="21"/>
        </w:rPr>
      </w:pPr>
      <w:r w:rsidRPr="00CF3B13">
        <w:rPr>
          <w:rFonts w:ascii="Songti SC" w:eastAsia="Songti SC" w:hAnsi="Songti SC"/>
          <w:szCs w:val="21"/>
        </w:rPr>
        <w:t>服务器端运行server.py</w:t>
      </w:r>
    </w:p>
    <w:p w14:paraId="067BE28D" w14:textId="77777777" w:rsidR="00C9362B" w:rsidRDefault="00C9362B" w:rsidP="00105335">
      <w:pPr>
        <w:ind w:left="425"/>
        <w:rPr>
          <w:lang w:eastAsia="zh-CN"/>
        </w:rPr>
      </w:pPr>
      <w:r w:rsidRPr="00CF3B13">
        <w:rPr>
          <w:lang w:eastAsia="zh-CN"/>
        </w:rPr>
        <w:t>开发期间服务器</w:t>
      </w:r>
      <w:r w:rsidRPr="00CF3B13">
        <w:rPr>
          <w:lang w:eastAsia="zh-CN"/>
        </w:rPr>
        <w:t>IP</w:t>
      </w:r>
      <w:r w:rsidRPr="00CF3B13">
        <w:rPr>
          <w:lang w:eastAsia="zh-CN"/>
        </w:rPr>
        <w:t>指定为</w:t>
      </w:r>
      <w:r w:rsidRPr="00CF3B13">
        <w:rPr>
          <w:lang w:eastAsia="zh-CN"/>
        </w:rPr>
        <w:t>127.0.0.1</w:t>
      </w:r>
      <w:r w:rsidRPr="00CF3B13">
        <w:rPr>
          <w:lang w:eastAsia="zh-CN"/>
        </w:rPr>
        <w:t>，即</w:t>
      </w:r>
      <w:r w:rsidRPr="00CF3B13">
        <w:rPr>
          <w:lang w:eastAsia="zh-CN"/>
        </w:rPr>
        <w:t>localhost</w:t>
      </w:r>
      <w:r w:rsidRPr="00CF3B13">
        <w:rPr>
          <w:lang w:eastAsia="zh-CN"/>
        </w:rPr>
        <w:t>默认</w:t>
      </w:r>
      <w:r w:rsidRPr="00CF3B13">
        <w:rPr>
          <w:lang w:eastAsia="zh-CN"/>
        </w:rPr>
        <w:t>IP</w:t>
      </w:r>
      <w:r w:rsidRPr="00CF3B13">
        <w:rPr>
          <w:lang w:eastAsia="zh-CN"/>
        </w:rPr>
        <w:t>地址。</w:t>
      </w:r>
    </w:p>
    <w:p w14:paraId="59AEE901" w14:textId="77777777" w:rsidR="001E4EEA" w:rsidRPr="00CF3B13" w:rsidRDefault="00264EE1" w:rsidP="00105335">
      <w:pPr>
        <w:ind w:left="425"/>
        <w:rPr>
          <w:lang w:eastAsia="zh-CN"/>
        </w:rPr>
      </w:pPr>
      <w:r w:rsidRPr="00CF3B13">
        <w:rPr>
          <w:lang w:eastAsia="zh-CN"/>
        </w:rPr>
        <w:t>服务端持续监听客户端的连接请求。客户端首先需要知道服务器端的</w:t>
      </w:r>
      <w:r w:rsidRPr="00CF3B13">
        <w:rPr>
          <w:lang w:eastAsia="zh-CN"/>
        </w:rPr>
        <w:t>IP</w:t>
      </w:r>
      <w:r w:rsidRPr="00CF3B13">
        <w:rPr>
          <w:lang w:eastAsia="zh-CN"/>
        </w:rPr>
        <w:t>地址，这可以通过命令行参数传入，或者在程序文件中指定。</w:t>
      </w:r>
      <w:r w:rsidR="003A3049">
        <w:rPr>
          <w:rFonts w:hint="eastAsia"/>
          <w:lang w:eastAsia="zh-CN"/>
        </w:rPr>
        <w:t>运行</w:t>
      </w:r>
      <w:r w:rsidR="00E40A21">
        <w:rPr>
          <w:rFonts w:hint="eastAsia"/>
          <w:lang w:eastAsia="zh-CN"/>
        </w:rPr>
        <w:t>程序</w:t>
      </w:r>
      <w:r w:rsidR="003A3049">
        <w:rPr>
          <w:rFonts w:hint="eastAsia"/>
          <w:lang w:eastAsia="zh-CN"/>
        </w:rPr>
        <w:t>如下图所示。</w:t>
      </w:r>
    </w:p>
    <w:p w14:paraId="262DA488" w14:textId="77777777" w:rsidR="001E4EEA" w:rsidRPr="00CF3B13" w:rsidRDefault="00264EE1" w:rsidP="007602CC">
      <w:pPr>
        <w:jc w:val="center"/>
      </w:pPr>
      <w:r w:rsidRPr="007602CC">
        <w:rPr>
          <w:noProof/>
        </w:rPr>
        <w:drawing>
          <wp:inline distT="0" distB="0" distL="0" distR="0" wp14:anchorId="547D89FF" wp14:editId="6F23DAF1">
            <wp:extent cx="5333782" cy="1838528"/>
            <wp:effectExtent l="0" t="0" r="0" b="0"/>
            <wp:docPr id="1" name="Picture" descr="image-20191207180930494"/>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80930494.png"/>
                    <pic:cNvPicPr>
                      <a:picLocks noChangeAspect="1" noChangeArrowheads="1"/>
                    </pic:cNvPicPr>
                  </pic:nvPicPr>
                  <pic:blipFill rotWithShape="1">
                    <a:blip r:embed="rId9"/>
                    <a:srcRect b="7082"/>
                    <a:stretch/>
                  </pic:blipFill>
                  <pic:spPr bwMode="auto">
                    <a:xfrm>
                      <a:off x="0" y="0"/>
                      <a:ext cx="5334000" cy="1838603"/>
                    </a:xfrm>
                    <a:prstGeom prst="rect">
                      <a:avLst/>
                    </a:prstGeom>
                    <a:noFill/>
                    <a:ln>
                      <a:noFill/>
                    </a:ln>
                    <a:extLst>
                      <a:ext uri="{53640926-AAD7-44D8-BBD7-CCE9431645EC}">
                        <a14:shadowObscured xmlns:a14="http://schemas.microsoft.com/office/drawing/2010/main"/>
                      </a:ext>
                    </a:extLst>
                  </pic:spPr>
                </pic:pic>
              </a:graphicData>
            </a:graphic>
          </wp:inline>
        </w:drawing>
      </w:r>
    </w:p>
    <w:p w14:paraId="400DAEBA" w14:textId="77777777" w:rsidR="001E4EEA" w:rsidRPr="00CF3B13" w:rsidRDefault="00264EE1">
      <w:pPr>
        <w:numPr>
          <w:ilvl w:val="0"/>
          <w:numId w:val="4"/>
        </w:numPr>
        <w:rPr>
          <w:rFonts w:ascii="Songti SC" w:eastAsia="Songti SC" w:hAnsi="Songti SC"/>
        </w:rPr>
      </w:pPr>
      <w:r w:rsidRPr="00CF3B13">
        <w:rPr>
          <w:rFonts w:ascii="Songti SC" w:eastAsia="Songti SC" w:hAnsi="Songti SC"/>
        </w:rPr>
        <w:t>客户端运行client.py</w:t>
      </w:r>
    </w:p>
    <w:p w14:paraId="67F4EDAF" w14:textId="77777777" w:rsidR="001E4EEA" w:rsidRPr="00CF3B13" w:rsidRDefault="00264EE1">
      <w:pPr>
        <w:numPr>
          <w:ilvl w:val="0"/>
          <w:numId w:val="1"/>
        </w:numPr>
        <w:rPr>
          <w:rFonts w:ascii="Songti SC" w:eastAsia="Songti SC" w:hAnsi="Songti SC"/>
          <w:lang w:eastAsia="zh-CN"/>
        </w:rPr>
      </w:pPr>
      <w:r w:rsidRPr="00CF3B13">
        <w:rPr>
          <w:rFonts w:ascii="Songti SC" w:eastAsia="Songti SC" w:hAnsi="Songti SC"/>
          <w:lang w:eastAsia="zh-CN"/>
        </w:rPr>
        <w:t>客户端请求与服务器连接。连接成功后，客户端打印命令提示符，等待用户输入命令，可使用的命令详见</w:t>
      </w:r>
      <w:r w:rsidRPr="00CF3B13">
        <w:rPr>
          <w:rFonts w:ascii="Songti SC" w:eastAsia="Songti SC" w:hAnsi="Songti SC"/>
          <w:b/>
          <w:lang w:eastAsia="zh-CN"/>
        </w:rPr>
        <w:t>功能实现列表</w:t>
      </w:r>
      <w:r w:rsidR="00DE759E">
        <w:rPr>
          <w:rFonts w:ascii="Songti SC" w:eastAsia="Songti SC" w:hAnsi="Songti SC" w:hint="eastAsia"/>
          <w:b/>
          <w:lang w:eastAsia="zh-CN"/>
        </w:rPr>
        <w:t>，如下图所示</w:t>
      </w:r>
      <w:r w:rsidRPr="00CF3B13">
        <w:rPr>
          <w:rFonts w:ascii="Songti SC" w:eastAsia="Songti SC" w:hAnsi="Songti SC"/>
          <w:lang w:eastAsia="zh-CN"/>
        </w:rPr>
        <w:t>。</w:t>
      </w:r>
    </w:p>
    <w:p w14:paraId="3A4F43CB" w14:textId="77777777" w:rsidR="001E4EEA" w:rsidRPr="00CF3B13" w:rsidRDefault="00264EE1" w:rsidP="007602CC">
      <w:pPr>
        <w:jc w:val="center"/>
      </w:pPr>
      <w:r w:rsidRPr="007602CC">
        <w:rPr>
          <w:noProof/>
        </w:rPr>
        <w:drawing>
          <wp:inline distT="0" distB="0" distL="0" distR="0" wp14:anchorId="4D93518D" wp14:editId="27AC6DC2">
            <wp:extent cx="5334000" cy="1650255"/>
            <wp:effectExtent l="0" t="0" r="0" b="0"/>
            <wp:docPr id="2" name="Picture" descr="image-20191207181341176"/>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81341176.png"/>
                    <pic:cNvPicPr>
                      <a:picLocks noChangeAspect="1" noChangeArrowheads="1"/>
                    </pic:cNvPicPr>
                  </pic:nvPicPr>
                  <pic:blipFill>
                    <a:blip r:embed="rId10"/>
                    <a:stretch>
                      <a:fillRect/>
                    </a:stretch>
                  </pic:blipFill>
                  <pic:spPr bwMode="auto">
                    <a:xfrm>
                      <a:off x="0" y="0"/>
                      <a:ext cx="5334000" cy="1650255"/>
                    </a:xfrm>
                    <a:prstGeom prst="rect">
                      <a:avLst/>
                    </a:prstGeom>
                    <a:noFill/>
                    <a:ln w="9525">
                      <a:noFill/>
                      <a:headEnd/>
                      <a:tailEnd/>
                    </a:ln>
                  </pic:spPr>
                </pic:pic>
              </a:graphicData>
            </a:graphic>
          </wp:inline>
        </w:drawing>
      </w:r>
    </w:p>
    <w:p w14:paraId="0DE887D5" w14:textId="77777777" w:rsidR="001E4EEA" w:rsidRPr="00CF3B13" w:rsidRDefault="00264EE1">
      <w:pPr>
        <w:numPr>
          <w:ilvl w:val="0"/>
          <w:numId w:val="1"/>
        </w:numPr>
        <w:rPr>
          <w:rFonts w:ascii="Songti SC" w:eastAsia="Songti SC" w:hAnsi="Songti SC"/>
          <w:lang w:eastAsia="zh-CN"/>
        </w:rPr>
      </w:pPr>
      <w:r w:rsidRPr="00CF3B13">
        <w:rPr>
          <w:rFonts w:ascii="Songti SC" w:eastAsia="Songti SC" w:hAnsi="Songti SC"/>
          <w:lang w:eastAsia="zh-CN"/>
        </w:rPr>
        <w:t>客户端连接成功后，在服务端进程显示连接成功</w:t>
      </w:r>
      <w:r w:rsidR="002B3E13">
        <w:rPr>
          <w:rFonts w:ascii="Songti SC" w:eastAsia="Songti SC" w:hAnsi="Songti SC" w:hint="eastAsia"/>
          <w:lang w:eastAsia="zh-CN"/>
        </w:rPr>
        <w:t>，如下图所示</w:t>
      </w:r>
      <w:r w:rsidRPr="00CF3B13">
        <w:rPr>
          <w:rFonts w:ascii="Songti SC" w:eastAsia="Songti SC" w:hAnsi="Songti SC"/>
          <w:lang w:eastAsia="zh-CN"/>
        </w:rPr>
        <w:t>。</w:t>
      </w:r>
    </w:p>
    <w:p w14:paraId="2CAFBBFD" w14:textId="77777777" w:rsidR="001E4EEA" w:rsidRPr="00CF3B13" w:rsidRDefault="00264EE1" w:rsidP="007602CC">
      <w:pPr>
        <w:jc w:val="center"/>
      </w:pPr>
      <w:r w:rsidRPr="007602CC">
        <w:rPr>
          <w:noProof/>
        </w:rPr>
        <w:lastRenderedPageBreak/>
        <w:drawing>
          <wp:inline distT="0" distB="0" distL="0" distR="0" wp14:anchorId="1CFB75A8" wp14:editId="75DD8120">
            <wp:extent cx="5334000" cy="1978741"/>
            <wp:effectExtent l="0" t="0" r="0" b="0"/>
            <wp:docPr id="3" name="Picture" descr="image-20191207181405055"/>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81405055.png"/>
                    <pic:cNvPicPr>
                      <a:picLocks noChangeAspect="1" noChangeArrowheads="1"/>
                    </pic:cNvPicPr>
                  </pic:nvPicPr>
                  <pic:blipFill>
                    <a:blip r:embed="rId11"/>
                    <a:stretch>
                      <a:fillRect/>
                    </a:stretch>
                  </pic:blipFill>
                  <pic:spPr bwMode="auto">
                    <a:xfrm>
                      <a:off x="0" y="0"/>
                      <a:ext cx="5334000" cy="1978741"/>
                    </a:xfrm>
                    <a:prstGeom prst="rect">
                      <a:avLst/>
                    </a:prstGeom>
                    <a:noFill/>
                    <a:ln w="9525">
                      <a:noFill/>
                      <a:headEnd/>
                      <a:tailEnd/>
                    </a:ln>
                  </pic:spPr>
                </pic:pic>
              </a:graphicData>
            </a:graphic>
          </wp:inline>
        </w:drawing>
      </w:r>
    </w:p>
    <w:p w14:paraId="6CCBA8EE" w14:textId="77777777" w:rsidR="001E4EEA" w:rsidRPr="0099247A" w:rsidRDefault="00264EE1" w:rsidP="004F0E95">
      <w:pPr>
        <w:pStyle w:val="3"/>
      </w:pPr>
      <w:bookmarkStart w:id="4" w:name="header-n34"/>
      <w:r w:rsidRPr="0099247A">
        <w:t>文件夹设置</w:t>
      </w:r>
      <w:bookmarkEnd w:id="4"/>
    </w:p>
    <w:p w14:paraId="5C1CB25D" w14:textId="77777777" w:rsidR="001E4EEA" w:rsidRPr="00CF3B13" w:rsidRDefault="00264EE1" w:rsidP="0099247A">
      <w:pPr>
        <w:pStyle w:val="4"/>
      </w:pPr>
      <w:bookmarkStart w:id="5" w:name="header-n35"/>
      <w:r w:rsidRPr="00CF3B13">
        <w:t>上传、下载专用文件夹</w:t>
      </w:r>
      <w:bookmarkEnd w:id="5"/>
    </w:p>
    <w:p w14:paraId="53F37605" w14:textId="77777777" w:rsidR="001E4EEA" w:rsidRPr="00CF3B13" w:rsidRDefault="00264EE1">
      <w:pPr>
        <w:pStyle w:val="FirstParagraph"/>
        <w:rPr>
          <w:rFonts w:ascii="Songti SC" w:eastAsia="Songti SC" w:hAnsi="Songti SC"/>
        </w:rPr>
      </w:pPr>
      <w:r w:rsidRPr="00CF3B13">
        <w:rPr>
          <w:rFonts w:ascii="Songti SC" w:eastAsia="Songti SC" w:hAnsi="Songti SC"/>
          <w:lang w:eastAsia="zh-CN"/>
        </w:rPr>
        <w:t>建立专门的上传、下载文件夹，本项目基于这两个文件夹实现文件传输的功能。如果这两个文件夹不存在，会在客户端或服务器端程序开始运行时自动创建。 在本项目中有一个TEST文件夹，其中包括若干文件（文本、图片和视频）和文件夹，可以用于程序测试。</w:t>
      </w:r>
      <w:r w:rsidRPr="00CF3B13">
        <w:rPr>
          <w:rFonts w:ascii="Songti SC" w:eastAsia="Songti SC" w:hAnsi="Songti SC"/>
        </w:rPr>
        <w:t>测试时可以将</w:t>
      </w:r>
      <w:r w:rsidR="00233BFF">
        <w:rPr>
          <w:rFonts w:ascii="Songti SC" w:eastAsia="Songti SC" w:hAnsi="Songti SC" w:hint="eastAsia"/>
          <w:lang w:eastAsia="zh-CN"/>
        </w:rPr>
        <w:t xml:space="preserve"> </w:t>
      </w:r>
      <w:r w:rsidRPr="00CF3B13">
        <w:rPr>
          <w:rFonts w:ascii="Songti SC" w:eastAsia="Songti SC" w:hAnsi="Songti SC"/>
        </w:rPr>
        <w:t>TEST</w:t>
      </w:r>
      <w:r w:rsidR="00233BFF">
        <w:rPr>
          <w:rFonts w:ascii="Songti SC" w:eastAsia="Songti SC" w:hAnsi="Songti SC"/>
        </w:rPr>
        <w:t xml:space="preserve"> </w:t>
      </w:r>
      <w:r w:rsidRPr="00CF3B13">
        <w:rPr>
          <w:rFonts w:ascii="Songti SC" w:eastAsia="Songti SC" w:hAnsi="Songti SC"/>
        </w:rPr>
        <w:t>文件夹内的内容复制到</w:t>
      </w:r>
      <w:bookmarkStart w:id="6" w:name="OLE_LINK266"/>
      <w:bookmarkStart w:id="7" w:name="OLE_LINK267"/>
      <w:r w:rsidR="00AC673E">
        <w:rPr>
          <w:rFonts w:ascii="Songti SC" w:eastAsia="Songti SC" w:hAnsi="Songti SC" w:hint="eastAsia"/>
          <w:lang w:eastAsia="zh-CN"/>
        </w:rPr>
        <w:t xml:space="preserve"> </w:t>
      </w:r>
      <w:r w:rsidRPr="00CF3B13">
        <w:rPr>
          <w:rFonts w:ascii="Songti SC" w:eastAsia="Songti SC" w:hAnsi="Songti SC"/>
        </w:rPr>
        <w:t>CLIENT</w:t>
      </w:r>
      <w:r w:rsidR="001D0B5B" w:rsidRPr="00CF3B13">
        <w:rPr>
          <w:rFonts w:ascii="Songti SC" w:eastAsia="Songti SC" w:hAnsi="Songti SC"/>
        </w:rPr>
        <w:t>_</w:t>
      </w:r>
      <w:r w:rsidR="00A24BBC" w:rsidRPr="00CF3B13">
        <w:rPr>
          <w:rFonts w:ascii="Songti SC" w:eastAsia="Songti SC" w:hAnsi="Songti SC" w:hint="eastAsia"/>
          <w:lang w:eastAsia="zh-CN"/>
        </w:rPr>
        <w:t>ROOT</w:t>
      </w:r>
      <w:r w:rsidR="001D0B5B" w:rsidRPr="00CF3B13">
        <w:rPr>
          <w:rFonts w:ascii="Songti SC" w:eastAsia="Songti SC" w:hAnsi="Songti SC"/>
          <w:lang w:eastAsia="zh-CN"/>
        </w:rPr>
        <w:t>_</w:t>
      </w:r>
      <w:r w:rsidRPr="00CF3B13">
        <w:rPr>
          <w:rFonts w:ascii="Songti SC" w:eastAsia="Songti SC" w:hAnsi="Songti SC"/>
        </w:rPr>
        <w:t>DIR</w:t>
      </w:r>
      <w:bookmarkEnd w:id="6"/>
      <w:bookmarkEnd w:id="7"/>
      <w:r w:rsidR="00AC673E">
        <w:rPr>
          <w:rFonts w:ascii="Songti SC" w:eastAsia="Songti SC" w:hAnsi="Songti SC"/>
        </w:rPr>
        <w:t xml:space="preserve"> </w:t>
      </w:r>
      <w:r w:rsidRPr="00CF3B13">
        <w:rPr>
          <w:rFonts w:ascii="Songti SC" w:eastAsia="Songti SC" w:hAnsi="Songti SC"/>
        </w:rPr>
        <w:t>或</w:t>
      </w:r>
      <w:r w:rsidR="00AC673E">
        <w:rPr>
          <w:rFonts w:ascii="Songti SC" w:eastAsia="Songti SC" w:hAnsi="Songti SC" w:hint="eastAsia"/>
          <w:lang w:eastAsia="zh-CN"/>
        </w:rPr>
        <w:t xml:space="preserve"> </w:t>
      </w:r>
      <w:r w:rsidRPr="00CF3B13">
        <w:rPr>
          <w:rFonts w:ascii="Songti SC" w:eastAsia="Songti SC" w:hAnsi="Songti SC"/>
        </w:rPr>
        <w:t>SERVER</w:t>
      </w:r>
      <w:r w:rsidR="001D0B5B" w:rsidRPr="00CF3B13">
        <w:rPr>
          <w:rFonts w:ascii="Songti SC" w:eastAsia="Songti SC" w:hAnsi="Songti SC"/>
        </w:rPr>
        <w:t>_</w:t>
      </w:r>
      <w:r w:rsidR="00244CD6" w:rsidRPr="00CF3B13">
        <w:rPr>
          <w:rFonts w:ascii="Songti SC" w:eastAsia="Songti SC" w:hAnsi="Songti SC" w:hint="eastAsia"/>
          <w:lang w:eastAsia="zh-CN"/>
        </w:rPr>
        <w:t>ROOT</w:t>
      </w:r>
      <w:r w:rsidR="001D0B5B" w:rsidRPr="00CF3B13">
        <w:rPr>
          <w:rFonts w:ascii="Songti SC" w:eastAsia="Songti SC" w:hAnsi="Songti SC"/>
          <w:lang w:eastAsia="zh-CN"/>
        </w:rPr>
        <w:t>_</w:t>
      </w:r>
      <w:r w:rsidRPr="00CF3B13">
        <w:rPr>
          <w:rFonts w:ascii="Songti SC" w:eastAsia="Songti SC" w:hAnsi="Songti SC" w:hint="eastAsia"/>
          <w:lang w:eastAsia="zh-CN"/>
        </w:rPr>
        <w:t>D</w:t>
      </w:r>
      <w:r w:rsidRPr="00CF3B13">
        <w:rPr>
          <w:rFonts w:ascii="Songti SC" w:eastAsia="Songti SC" w:hAnsi="Songti SC"/>
        </w:rPr>
        <w:t>IR中。</w:t>
      </w:r>
    </w:p>
    <w:p w14:paraId="3E038EA9" w14:textId="77777777" w:rsidR="00496AFE" w:rsidRPr="00765240" w:rsidRDefault="00264EE1" w:rsidP="00AD1A98">
      <w:pPr>
        <w:pStyle w:val="af"/>
        <w:numPr>
          <w:ilvl w:val="0"/>
          <w:numId w:val="36"/>
        </w:numPr>
        <w:spacing w:before="0" w:after="0"/>
        <w:ind w:left="357" w:firstLineChars="0"/>
        <w:rPr>
          <w:rFonts w:ascii="Songti SC" w:eastAsia="Songti SC" w:hAnsi="Songti SC"/>
          <w:lang w:eastAsia="zh-CN"/>
        </w:rPr>
      </w:pPr>
      <w:r w:rsidRPr="00765240">
        <w:rPr>
          <w:rFonts w:ascii="Songti SC" w:eastAsia="Songti SC" w:hAnsi="Songti SC"/>
          <w:lang w:eastAsia="zh-CN"/>
        </w:rPr>
        <w:t>CLIENT</w:t>
      </w:r>
      <w:r w:rsidR="00FA1024" w:rsidRPr="00765240">
        <w:rPr>
          <w:rFonts w:ascii="Songti SC" w:eastAsia="Songti SC" w:hAnsi="Songti SC"/>
          <w:lang w:eastAsia="zh-CN"/>
        </w:rPr>
        <w:t>_ROOT_</w:t>
      </w:r>
      <w:r w:rsidRPr="00765240">
        <w:rPr>
          <w:rFonts w:ascii="Songti SC" w:eastAsia="Songti SC" w:hAnsi="Songti SC"/>
          <w:lang w:eastAsia="zh-CN"/>
        </w:rPr>
        <w:t>DIR</w:t>
      </w:r>
    </w:p>
    <w:p w14:paraId="2984B200" w14:textId="77777777" w:rsidR="001E4EEA" w:rsidRPr="00765240" w:rsidRDefault="00264EE1" w:rsidP="00AD1A98">
      <w:pPr>
        <w:pStyle w:val="af"/>
        <w:spacing w:before="0" w:after="0"/>
        <w:ind w:left="357" w:firstLineChars="0" w:firstLine="0"/>
        <w:rPr>
          <w:rFonts w:ascii="Songti SC" w:eastAsia="Songti SC" w:hAnsi="Songti SC"/>
          <w:lang w:eastAsia="zh-CN"/>
        </w:rPr>
      </w:pPr>
      <w:r w:rsidRPr="00765240">
        <w:rPr>
          <w:rFonts w:ascii="Songti SC" w:eastAsia="Songti SC" w:hAnsi="Songti SC"/>
          <w:lang w:eastAsia="zh-CN"/>
        </w:rPr>
        <w:t>在client.py文件所在路径下由客户端维护一个文件夹</w:t>
      </w:r>
      <w:bookmarkStart w:id="8" w:name="OLE_LINK268"/>
      <w:bookmarkStart w:id="9" w:name="OLE_LINK269"/>
      <w:r w:rsidR="00022388" w:rsidRPr="00765240">
        <w:rPr>
          <w:rFonts w:ascii="Songti SC" w:eastAsia="Songti SC" w:hAnsi="Songti SC"/>
          <w:lang w:eastAsia="zh-CN"/>
        </w:rPr>
        <w:t>CLIENT_</w:t>
      </w:r>
      <w:r w:rsidR="00022388" w:rsidRPr="00765240">
        <w:rPr>
          <w:rFonts w:ascii="Songti SC" w:eastAsia="Songti SC" w:hAnsi="Songti SC" w:hint="eastAsia"/>
          <w:lang w:eastAsia="zh-CN"/>
        </w:rPr>
        <w:t>ROOT</w:t>
      </w:r>
      <w:r w:rsidR="00022388" w:rsidRPr="00765240">
        <w:rPr>
          <w:rFonts w:ascii="Songti SC" w:eastAsia="Songti SC" w:hAnsi="Songti SC"/>
          <w:lang w:eastAsia="zh-CN"/>
        </w:rPr>
        <w:t>_DIR</w:t>
      </w:r>
      <w:bookmarkEnd w:id="8"/>
      <w:bookmarkEnd w:id="9"/>
      <w:r w:rsidRPr="00765240">
        <w:rPr>
          <w:rFonts w:ascii="Songti SC" w:eastAsia="Songti SC" w:hAnsi="Songti SC"/>
          <w:lang w:eastAsia="zh-CN"/>
        </w:rPr>
        <w:t>作为客户端根目录，客户端只允许上传该文件夹内的内容，从服务器下载的文件也只允许存放到该文件夹内。</w:t>
      </w:r>
    </w:p>
    <w:p w14:paraId="62AD8436" w14:textId="77777777" w:rsidR="00496AFE" w:rsidRDefault="00264EE1" w:rsidP="00AD1A98">
      <w:pPr>
        <w:pStyle w:val="af"/>
        <w:numPr>
          <w:ilvl w:val="0"/>
          <w:numId w:val="36"/>
        </w:numPr>
        <w:spacing w:before="0" w:after="0"/>
        <w:ind w:left="357" w:firstLineChars="0"/>
      </w:pPr>
      <w:r w:rsidRPr="00765240">
        <w:rPr>
          <w:rFonts w:ascii="Songti SC" w:eastAsia="Songti SC" w:hAnsi="Songti SC"/>
          <w:lang w:eastAsia="zh-CN"/>
        </w:rPr>
        <w:t>SERVER</w:t>
      </w:r>
      <w:r w:rsidR="00E12183" w:rsidRPr="00765240">
        <w:rPr>
          <w:rFonts w:ascii="Songti SC" w:eastAsia="Songti SC" w:hAnsi="Songti SC"/>
          <w:lang w:eastAsia="zh-CN"/>
        </w:rPr>
        <w:t>_ROOT_</w:t>
      </w:r>
      <w:r w:rsidRPr="00765240">
        <w:rPr>
          <w:rFonts w:ascii="Songti SC" w:eastAsia="Songti SC" w:hAnsi="Songti SC"/>
          <w:lang w:eastAsia="zh-CN"/>
        </w:rPr>
        <w:t>DIR</w:t>
      </w:r>
    </w:p>
    <w:p w14:paraId="35B60022" w14:textId="77777777" w:rsidR="001E4EEA" w:rsidRPr="00496AFE" w:rsidRDefault="00264EE1" w:rsidP="00AD1A98">
      <w:pPr>
        <w:pStyle w:val="af"/>
        <w:spacing w:before="0" w:after="0"/>
        <w:ind w:left="357" w:firstLineChars="0" w:firstLine="0"/>
        <w:rPr>
          <w:lang w:eastAsia="zh-CN"/>
        </w:rPr>
      </w:pPr>
      <w:r w:rsidRPr="00765240">
        <w:rPr>
          <w:rFonts w:ascii="Songti SC" w:eastAsia="Songti SC" w:hAnsi="Songti SC"/>
          <w:lang w:eastAsia="zh-CN"/>
        </w:rPr>
        <w:t>在server.py文件所在路</w:t>
      </w:r>
      <w:r w:rsidRPr="00496AFE">
        <w:rPr>
          <w:rFonts w:ascii="Songti SC" w:eastAsia="Songti SC" w:hAnsi="Songti SC"/>
          <w:lang w:eastAsia="zh-CN"/>
        </w:rPr>
        <w:t>径下由服务器端维护一个文件夹</w:t>
      </w:r>
      <w:r w:rsidR="001B4184" w:rsidRPr="00496AFE">
        <w:rPr>
          <w:rFonts w:ascii="Songti SC" w:eastAsia="Songti SC" w:hAnsi="Songti SC"/>
          <w:lang w:eastAsia="zh-CN"/>
        </w:rPr>
        <w:t>SERVER_</w:t>
      </w:r>
      <w:r w:rsidR="001B4184" w:rsidRPr="00496AFE">
        <w:rPr>
          <w:rFonts w:ascii="Songti SC" w:eastAsia="Songti SC" w:hAnsi="Songti SC" w:hint="eastAsia"/>
          <w:lang w:eastAsia="zh-CN"/>
        </w:rPr>
        <w:t>ROOT</w:t>
      </w:r>
      <w:r w:rsidR="001B4184" w:rsidRPr="00496AFE">
        <w:rPr>
          <w:rFonts w:ascii="Songti SC" w:eastAsia="Songti SC" w:hAnsi="Songti SC"/>
          <w:lang w:eastAsia="zh-CN"/>
        </w:rPr>
        <w:t>_</w:t>
      </w:r>
      <w:r w:rsidR="001B4184" w:rsidRPr="00496AFE">
        <w:rPr>
          <w:rFonts w:ascii="Songti SC" w:eastAsia="Songti SC" w:hAnsi="Songti SC" w:hint="eastAsia"/>
          <w:lang w:eastAsia="zh-CN"/>
        </w:rPr>
        <w:t>D</w:t>
      </w:r>
      <w:r w:rsidR="001B4184" w:rsidRPr="00496AFE">
        <w:rPr>
          <w:rFonts w:ascii="Songti SC" w:eastAsia="Songti SC" w:hAnsi="Songti SC"/>
          <w:lang w:eastAsia="zh-CN"/>
        </w:rPr>
        <w:t>IR</w:t>
      </w:r>
      <w:r w:rsidRPr="00496AFE">
        <w:rPr>
          <w:rFonts w:ascii="Songti SC" w:eastAsia="Songti SC" w:hAnsi="Songti SC"/>
          <w:lang w:eastAsia="zh-CN"/>
        </w:rPr>
        <w:t>作为服务器端根目录，客户端只允许请求下载该文件夹内的内容，由客户端上传的文件也只允许存放在该目录内。</w:t>
      </w:r>
    </w:p>
    <w:p w14:paraId="222FDD23" w14:textId="77777777" w:rsidR="001E4EEA" w:rsidRPr="00CF3B13" w:rsidRDefault="00264EE1" w:rsidP="007602CC">
      <w:pPr>
        <w:jc w:val="center"/>
      </w:pPr>
      <w:r w:rsidRPr="007602CC">
        <w:rPr>
          <w:noProof/>
        </w:rPr>
        <w:lastRenderedPageBreak/>
        <w:drawing>
          <wp:inline distT="0" distB="0" distL="0" distR="0" wp14:anchorId="4DAF9353" wp14:editId="63B3A3CD">
            <wp:extent cx="2714017" cy="2412365"/>
            <wp:effectExtent l="0" t="0" r="0" b="0"/>
            <wp:docPr id="4" name="Picture" descr="image-20191207161818789"/>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61818789.png"/>
                    <pic:cNvPicPr>
                      <a:picLocks noChangeAspect="1" noChangeArrowheads="1"/>
                    </pic:cNvPicPr>
                  </pic:nvPicPr>
                  <pic:blipFill>
                    <a:blip r:embed="rId12"/>
                    <a:stretch>
                      <a:fillRect/>
                    </a:stretch>
                  </pic:blipFill>
                  <pic:spPr bwMode="auto">
                    <a:xfrm>
                      <a:off x="0" y="0"/>
                      <a:ext cx="2714017" cy="2412365"/>
                    </a:xfrm>
                    <a:prstGeom prst="rect">
                      <a:avLst/>
                    </a:prstGeom>
                    <a:noFill/>
                    <a:ln w="9525">
                      <a:noFill/>
                      <a:headEnd/>
                      <a:tailEnd/>
                    </a:ln>
                  </pic:spPr>
                </pic:pic>
              </a:graphicData>
            </a:graphic>
          </wp:inline>
        </w:drawing>
      </w:r>
    </w:p>
    <w:p w14:paraId="214357D1" w14:textId="77777777" w:rsidR="001E4EEA" w:rsidRPr="00CF3B13" w:rsidRDefault="00264EE1" w:rsidP="0099247A">
      <w:pPr>
        <w:pStyle w:val="4"/>
      </w:pPr>
      <w:bookmarkStart w:id="10" w:name="header-n45"/>
      <w:r w:rsidRPr="00CF3B13">
        <w:t>文件（夹）的路径</w:t>
      </w:r>
      <w:bookmarkEnd w:id="10"/>
    </w:p>
    <w:p w14:paraId="2F8CA712" w14:textId="77777777" w:rsidR="001E4EEA" w:rsidRPr="00CF3B13" w:rsidRDefault="00264EE1">
      <w:pPr>
        <w:pStyle w:val="FirstParagraph"/>
        <w:rPr>
          <w:rFonts w:ascii="Songti SC" w:eastAsia="Songti SC" w:hAnsi="Songti SC"/>
        </w:rPr>
      </w:pPr>
      <w:r w:rsidRPr="00CF3B13">
        <w:rPr>
          <w:rFonts w:ascii="Songti SC" w:eastAsia="Songti SC" w:hAnsi="Songti SC"/>
        </w:rPr>
        <w:t>客户端类中维护两个成员变量，current</w:t>
      </w:r>
      <w:r w:rsidR="000A443A" w:rsidRPr="00CF3B13">
        <w:rPr>
          <w:rFonts w:ascii="Songti SC" w:eastAsia="Songti SC" w:hAnsi="Songti SC"/>
        </w:rPr>
        <w:t>_local_</w:t>
      </w:r>
      <w:r w:rsidRPr="00CF3B13">
        <w:rPr>
          <w:rFonts w:ascii="Songti SC" w:eastAsia="Songti SC" w:hAnsi="Songti SC"/>
        </w:rPr>
        <w:t>path和current</w:t>
      </w:r>
      <w:r w:rsidR="006E0DDC" w:rsidRPr="00CF3B13">
        <w:rPr>
          <w:rFonts w:ascii="Songti SC" w:eastAsia="Songti SC" w:hAnsi="Songti SC"/>
        </w:rPr>
        <w:t>_remote_</w:t>
      </w:r>
      <w:r w:rsidRPr="00CF3B13">
        <w:rPr>
          <w:rFonts w:ascii="Songti SC" w:eastAsia="Songti SC" w:hAnsi="Songti SC"/>
        </w:rPr>
        <w:t>path作为当前路径，在进行文件上传和下载时，缺省当前路径名。若需要操作当前路径的子目录内的内容，只许指定子目录名即可。只有cd（change directory）指令可以修改这两个成员变量。</w:t>
      </w:r>
    </w:p>
    <w:p w14:paraId="41F23594" w14:textId="77777777" w:rsidR="001E4EEA" w:rsidRPr="00CF3B13" w:rsidRDefault="00264EE1">
      <w:pPr>
        <w:pStyle w:val="a0"/>
        <w:rPr>
          <w:rFonts w:ascii="Songti SC" w:eastAsia="Songti SC" w:hAnsi="Songti SC"/>
          <w:lang w:eastAsia="zh-CN"/>
        </w:rPr>
      </w:pPr>
      <w:r w:rsidRPr="00CF3B13">
        <w:rPr>
          <w:rFonts w:ascii="Songti SC" w:eastAsia="Songti SC" w:hAnsi="Songti SC"/>
          <w:lang w:eastAsia="zh-CN"/>
        </w:rPr>
        <w:t>客户端类中维护一个pos成员变量表示当前位置是客户端还是服务器端，取值为"local"或"remote"。实际上只是影响</w:t>
      </w:r>
      <w:r w:rsidR="00A05048">
        <w:rPr>
          <w:rFonts w:ascii="Songti SC" w:eastAsia="Songti SC" w:hAnsi="Songti SC" w:hint="eastAsia"/>
          <w:lang w:eastAsia="zh-CN"/>
        </w:rPr>
        <w:t xml:space="preserve"> </w:t>
      </w:r>
      <w:r w:rsidRPr="00CF3B13">
        <w:rPr>
          <w:rFonts w:ascii="Songti SC" w:eastAsia="Songti SC" w:hAnsi="Songti SC"/>
          <w:lang w:eastAsia="zh-CN"/>
        </w:rPr>
        <w:t>ls</w:t>
      </w:r>
      <w:r w:rsidR="00A05048">
        <w:rPr>
          <w:rFonts w:ascii="Songti SC" w:eastAsia="Songti SC" w:hAnsi="Songti SC"/>
          <w:lang w:eastAsia="zh-CN"/>
        </w:rPr>
        <w:t xml:space="preserve"> </w:t>
      </w:r>
      <w:r w:rsidRPr="00CF3B13">
        <w:rPr>
          <w:rFonts w:ascii="Songti SC" w:eastAsia="Songti SC" w:hAnsi="Songti SC"/>
          <w:lang w:eastAsia="zh-CN"/>
        </w:rPr>
        <w:t>指令和</w:t>
      </w:r>
      <w:r w:rsidR="00A05048">
        <w:rPr>
          <w:rFonts w:ascii="Songti SC" w:eastAsia="Songti SC" w:hAnsi="Songti SC" w:hint="eastAsia"/>
          <w:lang w:eastAsia="zh-CN"/>
        </w:rPr>
        <w:t xml:space="preserve"> </w:t>
      </w:r>
      <w:r w:rsidRPr="00CF3B13">
        <w:rPr>
          <w:rFonts w:ascii="Songti SC" w:eastAsia="Songti SC" w:hAnsi="Songti SC"/>
          <w:lang w:eastAsia="zh-CN"/>
        </w:rPr>
        <w:t>cd</w:t>
      </w:r>
      <w:r w:rsidR="00A05048">
        <w:rPr>
          <w:rFonts w:ascii="Songti SC" w:eastAsia="Songti SC" w:hAnsi="Songti SC"/>
          <w:lang w:eastAsia="zh-CN"/>
        </w:rPr>
        <w:t xml:space="preserve"> </w:t>
      </w:r>
      <w:r w:rsidRPr="00CF3B13">
        <w:rPr>
          <w:rFonts w:ascii="Songti SC" w:eastAsia="Songti SC" w:hAnsi="Songti SC"/>
          <w:lang w:eastAsia="zh-CN"/>
        </w:rPr>
        <w:t>指令是作用于</w:t>
      </w:r>
      <w:r w:rsidR="00A05048">
        <w:rPr>
          <w:rFonts w:ascii="Songti SC" w:eastAsia="Songti SC" w:hAnsi="Songti SC" w:hint="eastAsia"/>
          <w:lang w:eastAsia="zh-CN"/>
        </w:rPr>
        <w:t xml:space="preserve"> </w:t>
      </w:r>
      <w:r w:rsidR="00EA04B8" w:rsidRPr="00CF3B13">
        <w:rPr>
          <w:rFonts w:ascii="Songti SC" w:eastAsia="Songti SC" w:hAnsi="Songti SC"/>
          <w:lang w:eastAsia="zh-CN"/>
        </w:rPr>
        <w:t>current_local_path</w:t>
      </w:r>
      <w:r w:rsidR="00A05048">
        <w:rPr>
          <w:rFonts w:ascii="Songti SC" w:eastAsia="Songti SC" w:hAnsi="Songti SC"/>
          <w:lang w:eastAsia="zh-CN"/>
        </w:rPr>
        <w:t xml:space="preserve"> </w:t>
      </w:r>
      <w:r w:rsidRPr="00CF3B13">
        <w:rPr>
          <w:rFonts w:ascii="Songti SC" w:eastAsia="Songti SC" w:hAnsi="Songti SC"/>
          <w:lang w:eastAsia="zh-CN"/>
        </w:rPr>
        <w:t>还是</w:t>
      </w:r>
      <w:r w:rsidR="00A05048">
        <w:rPr>
          <w:rFonts w:ascii="Songti SC" w:eastAsia="Songti SC" w:hAnsi="Songti SC" w:hint="eastAsia"/>
          <w:lang w:eastAsia="zh-CN"/>
        </w:rPr>
        <w:t xml:space="preserve"> </w:t>
      </w:r>
      <w:r w:rsidR="00EA04B8" w:rsidRPr="00CF3B13">
        <w:rPr>
          <w:rFonts w:ascii="Songti SC" w:eastAsia="Songti SC" w:hAnsi="Songti SC"/>
          <w:lang w:eastAsia="zh-CN"/>
        </w:rPr>
        <w:t>current_remote_path</w:t>
      </w:r>
      <w:r w:rsidR="00A05048">
        <w:rPr>
          <w:rFonts w:ascii="Songti SC" w:eastAsia="Songti SC" w:hAnsi="Songti SC"/>
          <w:lang w:eastAsia="zh-CN"/>
        </w:rPr>
        <w:t xml:space="preserve"> </w:t>
      </w:r>
      <w:r w:rsidRPr="00CF3B13">
        <w:rPr>
          <w:rFonts w:ascii="Songti SC" w:eastAsia="Songti SC" w:hAnsi="Songti SC"/>
          <w:lang w:eastAsia="zh-CN"/>
        </w:rPr>
        <w:t>。该变量取值会在命令提示符内显示。程序运行效果如下图所示。</w:t>
      </w:r>
    </w:p>
    <w:p w14:paraId="03FE5905" w14:textId="77777777" w:rsidR="001E4EEA" w:rsidRPr="00CF3B13" w:rsidRDefault="00264EE1" w:rsidP="007602CC">
      <w:pPr>
        <w:jc w:val="center"/>
      </w:pPr>
      <w:r w:rsidRPr="007602CC">
        <w:rPr>
          <w:noProof/>
        </w:rPr>
        <w:drawing>
          <wp:inline distT="0" distB="0" distL="0" distR="0" wp14:anchorId="7D9FE8B4" wp14:editId="7AAF3D8B">
            <wp:extent cx="5334000" cy="1978741"/>
            <wp:effectExtent l="0" t="0" r="0" b="0"/>
            <wp:docPr id="5" name="Picture" descr="image-20191207181518851"/>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81518851.png"/>
                    <pic:cNvPicPr>
                      <a:picLocks noChangeAspect="1" noChangeArrowheads="1"/>
                    </pic:cNvPicPr>
                  </pic:nvPicPr>
                  <pic:blipFill>
                    <a:blip r:embed="rId13"/>
                    <a:stretch>
                      <a:fillRect/>
                    </a:stretch>
                  </pic:blipFill>
                  <pic:spPr bwMode="auto">
                    <a:xfrm>
                      <a:off x="0" y="0"/>
                      <a:ext cx="5334000" cy="1978741"/>
                    </a:xfrm>
                    <a:prstGeom prst="rect">
                      <a:avLst/>
                    </a:prstGeom>
                    <a:noFill/>
                    <a:ln w="9525">
                      <a:noFill/>
                      <a:headEnd/>
                      <a:tailEnd/>
                    </a:ln>
                  </pic:spPr>
                </pic:pic>
              </a:graphicData>
            </a:graphic>
          </wp:inline>
        </w:drawing>
      </w:r>
    </w:p>
    <w:p w14:paraId="4FA9B7A8" w14:textId="77777777" w:rsidR="001E4EEA" w:rsidRPr="00CF3B13" w:rsidRDefault="00264EE1">
      <w:pPr>
        <w:pStyle w:val="a0"/>
        <w:rPr>
          <w:rFonts w:ascii="Songti SC" w:eastAsia="Songti SC" w:hAnsi="Songti SC"/>
          <w:lang w:eastAsia="zh-CN"/>
        </w:rPr>
      </w:pPr>
      <w:r w:rsidRPr="00CF3B13">
        <w:rPr>
          <w:rFonts w:ascii="Songti SC" w:eastAsia="Songti SC" w:hAnsi="Songti SC"/>
          <w:lang w:eastAsia="zh-CN"/>
        </w:rPr>
        <w:t>在进行文件传输时，若目的路径下已有同名文件或文件夹，会在客户端询问用户选择覆盖文件或跳过，具体</w:t>
      </w:r>
      <w:r w:rsidR="008E137C">
        <w:rPr>
          <w:rFonts w:ascii="Songti SC" w:eastAsia="Songti SC" w:hAnsi="Songti SC" w:hint="eastAsia"/>
          <w:lang w:eastAsia="zh-CN"/>
        </w:rPr>
        <w:t>效果</w:t>
      </w:r>
      <w:r w:rsidRPr="00CF3B13">
        <w:rPr>
          <w:rFonts w:ascii="Songti SC" w:eastAsia="Songti SC" w:hAnsi="Songti SC"/>
          <w:lang w:eastAsia="zh-CN"/>
        </w:rPr>
        <w:t>在get命令的演示中展现。</w:t>
      </w:r>
    </w:p>
    <w:p w14:paraId="3CF793A1" w14:textId="77777777" w:rsidR="001E4EEA" w:rsidRPr="0099247A" w:rsidRDefault="00264EE1" w:rsidP="004F0E95">
      <w:pPr>
        <w:pStyle w:val="3"/>
      </w:pPr>
      <w:bookmarkStart w:id="11" w:name="header-n50"/>
      <w:r w:rsidRPr="0099247A">
        <w:lastRenderedPageBreak/>
        <w:t xml:space="preserve">命令ls：列出当前路径下的文件（夹）名 </w:t>
      </w:r>
      <w:bookmarkEnd w:id="11"/>
    </w:p>
    <w:p w14:paraId="00E75B0A" w14:textId="77777777" w:rsidR="001E4EEA" w:rsidRPr="00CF3B13" w:rsidRDefault="00264EE1">
      <w:pPr>
        <w:pStyle w:val="FirstParagraph"/>
        <w:rPr>
          <w:rFonts w:ascii="Songti SC" w:eastAsia="Songti SC" w:hAnsi="Songti SC"/>
          <w:lang w:eastAsia="zh-CN"/>
        </w:rPr>
      </w:pPr>
      <w:r w:rsidRPr="00CF3B13">
        <w:rPr>
          <w:rFonts w:ascii="Songti SC" w:eastAsia="Songti SC" w:hAnsi="Songti SC"/>
          <w:lang w:eastAsia="zh-CN"/>
        </w:rPr>
        <w:t>读取本地文件夹中的内容时，用户端会列出</w:t>
      </w:r>
      <w:r w:rsidR="008F3472" w:rsidRPr="00CF3B13">
        <w:rPr>
          <w:rFonts w:ascii="Songti SC" w:eastAsia="Songti SC" w:hAnsi="Songti SC"/>
          <w:lang w:eastAsia="zh-CN"/>
        </w:rPr>
        <w:t>CLIENT_</w:t>
      </w:r>
      <w:r w:rsidR="008F3472" w:rsidRPr="00CF3B13">
        <w:rPr>
          <w:rFonts w:ascii="Songti SC" w:eastAsia="Songti SC" w:hAnsi="Songti SC" w:hint="eastAsia"/>
          <w:lang w:eastAsia="zh-CN"/>
        </w:rPr>
        <w:t>ROOT</w:t>
      </w:r>
      <w:r w:rsidR="008F3472" w:rsidRPr="00CF3B13">
        <w:rPr>
          <w:rFonts w:ascii="Songti SC" w:eastAsia="Songti SC" w:hAnsi="Songti SC"/>
          <w:lang w:eastAsia="zh-CN"/>
        </w:rPr>
        <w:t>_DIR</w:t>
      </w:r>
      <w:r w:rsidRPr="00CF3B13">
        <w:rPr>
          <w:rFonts w:ascii="Songti SC" w:eastAsia="Songti SC" w:hAnsi="Songti SC"/>
          <w:lang w:eastAsia="zh-CN"/>
        </w:rPr>
        <w:t>中的文件</w:t>
      </w:r>
      <w:r w:rsidR="008B0791">
        <w:rPr>
          <w:rFonts w:ascii="Songti SC" w:eastAsia="Songti SC" w:hAnsi="Songti SC" w:hint="eastAsia"/>
          <w:lang w:eastAsia="zh-CN"/>
        </w:rPr>
        <w:t>；</w:t>
      </w:r>
      <w:r w:rsidRPr="00CF3B13">
        <w:rPr>
          <w:rFonts w:ascii="Songti SC" w:eastAsia="Songti SC" w:hAnsi="Songti SC"/>
          <w:lang w:eastAsia="zh-CN"/>
        </w:rPr>
        <w:t>读取服务端文件夹中的内容时，用户端列出SERVER</w:t>
      </w:r>
      <w:r w:rsidR="008F3472" w:rsidRPr="00CF3B13">
        <w:rPr>
          <w:rFonts w:ascii="Songti SC" w:eastAsia="Songti SC" w:hAnsi="Songti SC"/>
          <w:lang w:eastAsia="zh-CN"/>
        </w:rPr>
        <w:t>_</w:t>
      </w:r>
      <w:r w:rsidR="008F3472" w:rsidRPr="00CF3B13">
        <w:rPr>
          <w:rFonts w:ascii="Songti SC" w:eastAsia="Songti SC" w:hAnsi="Songti SC" w:hint="eastAsia"/>
          <w:lang w:eastAsia="zh-CN"/>
        </w:rPr>
        <w:t>ROOT</w:t>
      </w:r>
      <w:r w:rsidR="008F3472" w:rsidRPr="00CF3B13">
        <w:rPr>
          <w:rFonts w:ascii="Songti SC" w:eastAsia="Songti SC" w:hAnsi="Songti SC"/>
          <w:lang w:eastAsia="zh-CN"/>
        </w:rPr>
        <w:t>_DIR</w:t>
      </w:r>
      <w:r w:rsidRPr="00CF3B13">
        <w:rPr>
          <w:rFonts w:ascii="Songti SC" w:eastAsia="Songti SC" w:hAnsi="Songti SC"/>
          <w:lang w:eastAsia="zh-CN"/>
        </w:rPr>
        <w:t>中的文件</w:t>
      </w:r>
      <w:r w:rsidR="003E6552">
        <w:rPr>
          <w:rFonts w:ascii="Songti SC" w:eastAsia="Songti SC" w:hAnsi="Songti SC" w:hint="eastAsia"/>
          <w:lang w:eastAsia="zh-CN"/>
        </w:rPr>
        <w:t>。</w:t>
      </w:r>
      <w:r w:rsidR="006C0E6D">
        <w:rPr>
          <w:rFonts w:ascii="Songti SC" w:eastAsia="Songti SC" w:hAnsi="Songti SC" w:hint="eastAsia"/>
          <w:lang w:eastAsia="zh-CN"/>
        </w:rPr>
        <w:t>同时</w:t>
      </w:r>
      <w:r w:rsidRPr="00CF3B13">
        <w:rPr>
          <w:rFonts w:ascii="Songti SC" w:eastAsia="Songti SC" w:hAnsi="Songti SC"/>
          <w:lang w:eastAsia="zh-CN"/>
        </w:rPr>
        <w:t>服务端显示用户端的操作</w:t>
      </w:r>
      <w:r w:rsidR="00F262A5">
        <w:rPr>
          <w:rFonts w:ascii="Songti SC" w:eastAsia="Songti SC" w:hAnsi="Songti SC" w:hint="eastAsia"/>
          <w:lang w:eastAsia="zh-CN"/>
        </w:rPr>
        <w:t>。</w:t>
      </w:r>
      <w:r w:rsidR="005E4481">
        <w:rPr>
          <w:rFonts w:ascii="Songti SC" w:eastAsia="Songti SC" w:hAnsi="Songti SC" w:hint="eastAsia"/>
          <w:lang w:eastAsia="zh-CN"/>
        </w:rPr>
        <w:t>也可以通过r</w:t>
      </w:r>
      <w:r w:rsidR="005E4481">
        <w:rPr>
          <w:rFonts w:ascii="Songti SC" w:eastAsia="Songti SC" w:hAnsi="Songti SC"/>
          <w:lang w:eastAsia="zh-CN"/>
        </w:rPr>
        <w:t xml:space="preserve">emote/local </w:t>
      </w:r>
      <w:r w:rsidR="005E4481">
        <w:rPr>
          <w:rFonts w:ascii="Songti SC" w:eastAsia="Songti SC" w:hAnsi="Songti SC" w:hint="eastAsia"/>
          <w:lang w:eastAsia="zh-CN"/>
        </w:rPr>
        <w:t>切换访问服务端/本地的文件，效果</w:t>
      </w:r>
      <w:r w:rsidRPr="00CF3B13">
        <w:rPr>
          <w:rFonts w:ascii="Songti SC" w:eastAsia="Songti SC" w:hAnsi="Songti SC" w:hint="eastAsia"/>
          <w:lang w:eastAsia="zh-CN"/>
        </w:rPr>
        <w:t>如</w:t>
      </w:r>
      <w:r w:rsidRPr="00CF3B13">
        <w:rPr>
          <w:rFonts w:ascii="Songti SC" w:eastAsia="Songti SC" w:hAnsi="Songti SC"/>
          <w:lang w:eastAsia="zh-CN"/>
        </w:rPr>
        <w:t>下图所示。</w:t>
      </w:r>
    </w:p>
    <w:p w14:paraId="469C300D" w14:textId="77777777" w:rsidR="001E4EEA" w:rsidRPr="00CF3B13" w:rsidRDefault="00264EE1" w:rsidP="007602CC">
      <w:pPr>
        <w:jc w:val="center"/>
      </w:pPr>
      <w:r w:rsidRPr="007602CC">
        <w:rPr>
          <w:noProof/>
        </w:rPr>
        <w:drawing>
          <wp:inline distT="0" distB="0" distL="0" distR="0" wp14:anchorId="2FD8FCF3" wp14:editId="326CCF12">
            <wp:extent cx="5332578" cy="1712014"/>
            <wp:effectExtent l="0" t="0" r="0" b="0"/>
            <wp:docPr id="6" name="Picture" descr="image-20191207181633272"/>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81633272.png"/>
                    <pic:cNvPicPr>
                      <a:picLocks noChangeAspect="1" noChangeArrowheads="1"/>
                    </pic:cNvPicPr>
                  </pic:nvPicPr>
                  <pic:blipFill rotWithShape="1">
                    <a:blip r:embed="rId14"/>
                    <a:srcRect t="3124" b="5264"/>
                    <a:stretch/>
                  </pic:blipFill>
                  <pic:spPr bwMode="auto">
                    <a:xfrm>
                      <a:off x="0" y="0"/>
                      <a:ext cx="5334000" cy="1712470"/>
                    </a:xfrm>
                    <a:prstGeom prst="rect">
                      <a:avLst/>
                    </a:prstGeom>
                    <a:noFill/>
                    <a:ln>
                      <a:noFill/>
                    </a:ln>
                    <a:extLst>
                      <a:ext uri="{53640926-AAD7-44D8-BBD7-CCE9431645EC}">
                        <a14:shadowObscured xmlns:a14="http://schemas.microsoft.com/office/drawing/2010/main"/>
                      </a:ext>
                    </a:extLst>
                  </pic:spPr>
                </pic:pic>
              </a:graphicData>
            </a:graphic>
          </wp:inline>
        </w:drawing>
      </w:r>
    </w:p>
    <w:p w14:paraId="70EC3D02" w14:textId="77777777" w:rsidR="00444FB8" w:rsidRPr="00CA08C6" w:rsidRDefault="00264EE1" w:rsidP="007602CC">
      <w:pPr>
        <w:jc w:val="center"/>
      </w:pPr>
      <w:r w:rsidRPr="007602CC">
        <w:rPr>
          <w:noProof/>
        </w:rPr>
        <w:drawing>
          <wp:inline distT="0" distB="0" distL="0" distR="0" wp14:anchorId="1350A262" wp14:editId="17724FF6">
            <wp:extent cx="5332069" cy="1400716"/>
            <wp:effectExtent l="0" t="0" r="0" b="0"/>
            <wp:docPr id="7" name="Picture" descr="image-20191207181645002"/>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81645002.png"/>
                    <pic:cNvPicPr>
                      <a:picLocks noChangeAspect="1" noChangeArrowheads="1"/>
                    </pic:cNvPicPr>
                  </pic:nvPicPr>
                  <pic:blipFill rotWithShape="1">
                    <a:blip r:embed="rId15"/>
                    <a:srcRect t="7666" b="7425"/>
                    <a:stretch/>
                  </pic:blipFill>
                  <pic:spPr bwMode="auto">
                    <a:xfrm>
                      <a:off x="0" y="0"/>
                      <a:ext cx="5334000" cy="1401223"/>
                    </a:xfrm>
                    <a:prstGeom prst="rect">
                      <a:avLst/>
                    </a:prstGeom>
                    <a:noFill/>
                    <a:ln>
                      <a:noFill/>
                    </a:ln>
                    <a:extLst>
                      <a:ext uri="{53640926-AAD7-44D8-BBD7-CCE9431645EC}">
                        <a14:shadowObscured xmlns:a14="http://schemas.microsoft.com/office/drawing/2010/main"/>
                      </a:ext>
                    </a:extLst>
                  </pic:spPr>
                </pic:pic>
              </a:graphicData>
            </a:graphic>
          </wp:inline>
        </w:drawing>
      </w:r>
    </w:p>
    <w:p w14:paraId="31ED7CAC" w14:textId="77777777" w:rsidR="001E4EEA" w:rsidRPr="0099247A" w:rsidRDefault="00264EE1" w:rsidP="004F0E95">
      <w:pPr>
        <w:pStyle w:val="3"/>
      </w:pPr>
      <w:bookmarkStart w:id="12" w:name="header-n54"/>
      <w:r w:rsidRPr="0099247A">
        <w:t>命令cd-切换当前路径</w:t>
      </w:r>
      <w:bookmarkEnd w:id="12"/>
    </w:p>
    <w:p w14:paraId="7ED4B191" w14:textId="77777777" w:rsidR="001E4EEA" w:rsidRPr="00CF3B13" w:rsidRDefault="00264EE1">
      <w:pPr>
        <w:pStyle w:val="FirstParagraph"/>
        <w:rPr>
          <w:rFonts w:ascii="Songti SC" w:eastAsia="Songti SC" w:hAnsi="Songti SC"/>
          <w:lang w:eastAsia="zh-CN"/>
        </w:rPr>
      </w:pPr>
      <w:r w:rsidRPr="00CF3B13">
        <w:rPr>
          <w:rFonts w:ascii="Songti SC" w:eastAsia="Songti SC" w:hAnsi="Songti SC"/>
          <w:lang w:eastAsia="zh-CN"/>
        </w:rPr>
        <w:t>测试cd功能时，文件夹初始情况如下图所示。</w:t>
      </w:r>
    </w:p>
    <w:p w14:paraId="40ACF4C6" w14:textId="77777777" w:rsidR="001E4EEA" w:rsidRPr="00CF3B13" w:rsidRDefault="00264EE1" w:rsidP="003F1824">
      <w:pPr>
        <w:jc w:val="center"/>
      </w:pPr>
      <w:r w:rsidRPr="003F1824">
        <w:rPr>
          <w:noProof/>
        </w:rPr>
        <w:lastRenderedPageBreak/>
        <w:drawing>
          <wp:inline distT="0" distB="0" distL="0" distR="0" wp14:anchorId="1772595A" wp14:editId="18DA8207">
            <wp:extent cx="3151505" cy="3067664"/>
            <wp:effectExtent l="0" t="0" r="0" b="0"/>
            <wp:docPr id="8" name="Picture" descr="image-20191207162830288"/>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62830288.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155632" cy="3071681"/>
                    </a:xfrm>
                    <a:prstGeom prst="rect">
                      <a:avLst/>
                    </a:prstGeom>
                    <a:noFill/>
                    <a:ln w="9525">
                      <a:noFill/>
                      <a:headEnd/>
                      <a:tailEnd/>
                    </a:ln>
                  </pic:spPr>
                </pic:pic>
              </a:graphicData>
            </a:graphic>
          </wp:inline>
        </w:drawing>
      </w:r>
    </w:p>
    <w:p w14:paraId="46371563" w14:textId="77777777" w:rsidR="001E4EEA" w:rsidRPr="00CF3B13" w:rsidRDefault="00264EE1">
      <w:pPr>
        <w:pStyle w:val="a0"/>
        <w:rPr>
          <w:rFonts w:ascii="Songti SC" w:eastAsia="Songti SC" w:hAnsi="Songti SC"/>
          <w:lang w:eastAsia="zh-CN"/>
        </w:rPr>
      </w:pPr>
      <w:r w:rsidRPr="00CF3B13">
        <w:rPr>
          <w:rFonts w:ascii="Songti SC" w:eastAsia="Songti SC" w:hAnsi="Songti SC"/>
        </w:rPr>
        <w:t xml:space="preserve">文件（夹）不存在时，程序会报错 WARNING: no such dir! </w:t>
      </w:r>
      <w:r w:rsidR="003F1824" w:rsidRPr="00CF3B13">
        <w:rPr>
          <w:rFonts w:ascii="Songti SC" w:eastAsia="Songti SC" w:hAnsi="Songti SC"/>
          <w:lang w:eastAsia="zh-CN"/>
        </w:rPr>
        <w:t>文件（夹）存在，则可以对当前路径做其他指令。再次输入cd指令，可以退回初始地址。</w:t>
      </w:r>
      <w:r w:rsidR="003F1824">
        <w:rPr>
          <w:rFonts w:ascii="Songti SC" w:eastAsia="Songti SC" w:hAnsi="Songti SC" w:hint="eastAsia"/>
          <w:lang w:eastAsia="zh-CN"/>
        </w:rPr>
        <w:t>运行程序效果如下图所示。</w:t>
      </w:r>
    </w:p>
    <w:p w14:paraId="4A3C5F6A" w14:textId="77777777" w:rsidR="001E4EEA" w:rsidRPr="00CF3B13" w:rsidRDefault="00264EE1" w:rsidP="007602CC">
      <w:pPr>
        <w:jc w:val="center"/>
      </w:pPr>
      <w:r w:rsidRPr="007602CC">
        <w:rPr>
          <w:noProof/>
        </w:rPr>
        <w:drawing>
          <wp:inline distT="0" distB="0" distL="0" distR="0" wp14:anchorId="11BB0017" wp14:editId="4DFF3903">
            <wp:extent cx="5334000" cy="2854706"/>
            <wp:effectExtent l="0" t="0" r="0" b="0"/>
            <wp:docPr id="9" name="Picture" descr="image-20191207163104900"/>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63104900.png"/>
                    <pic:cNvPicPr>
                      <a:picLocks noChangeAspect="1" noChangeArrowheads="1"/>
                    </pic:cNvPicPr>
                  </pic:nvPicPr>
                  <pic:blipFill>
                    <a:blip r:embed="rId17"/>
                    <a:stretch>
                      <a:fillRect/>
                    </a:stretch>
                  </pic:blipFill>
                  <pic:spPr bwMode="auto">
                    <a:xfrm>
                      <a:off x="0" y="0"/>
                      <a:ext cx="5334000" cy="2854706"/>
                    </a:xfrm>
                    <a:prstGeom prst="rect">
                      <a:avLst/>
                    </a:prstGeom>
                    <a:noFill/>
                    <a:ln w="9525">
                      <a:noFill/>
                      <a:headEnd/>
                      <a:tailEnd/>
                    </a:ln>
                  </pic:spPr>
                </pic:pic>
              </a:graphicData>
            </a:graphic>
          </wp:inline>
        </w:drawing>
      </w:r>
    </w:p>
    <w:p w14:paraId="0925474B" w14:textId="77777777" w:rsidR="001E4EEA" w:rsidRPr="00CF3B13" w:rsidRDefault="00264EE1" w:rsidP="007602CC">
      <w:pPr>
        <w:jc w:val="center"/>
      </w:pPr>
      <w:r w:rsidRPr="007602CC">
        <w:rPr>
          <w:noProof/>
        </w:rPr>
        <w:lastRenderedPageBreak/>
        <w:drawing>
          <wp:inline distT="0" distB="0" distL="0" distR="0" wp14:anchorId="533B0CF1" wp14:editId="1B6C6620">
            <wp:extent cx="5334000" cy="2948560"/>
            <wp:effectExtent l="0" t="0" r="0" b="0"/>
            <wp:docPr id="10" name="Picture" descr="image-20191207163550492"/>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63550492.png"/>
                    <pic:cNvPicPr>
                      <a:picLocks noChangeAspect="1" noChangeArrowheads="1"/>
                    </pic:cNvPicPr>
                  </pic:nvPicPr>
                  <pic:blipFill>
                    <a:blip r:embed="rId18"/>
                    <a:stretch>
                      <a:fillRect/>
                    </a:stretch>
                  </pic:blipFill>
                  <pic:spPr bwMode="auto">
                    <a:xfrm>
                      <a:off x="0" y="0"/>
                      <a:ext cx="5334000" cy="2948560"/>
                    </a:xfrm>
                    <a:prstGeom prst="rect">
                      <a:avLst/>
                    </a:prstGeom>
                    <a:noFill/>
                    <a:ln w="9525">
                      <a:noFill/>
                      <a:headEnd/>
                      <a:tailEnd/>
                    </a:ln>
                  </pic:spPr>
                </pic:pic>
              </a:graphicData>
            </a:graphic>
          </wp:inline>
        </w:drawing>
      </w:r>
    </w:p>
    <w:p w14:paraId="762CBD4B" w14:textId="77777777" w:rsidR="001E4EEA" w:rsidRPr="00CF3B13" w:rsidRDefault="00264EE1" w:rsidP="004F0E95">
      <w:pPr>
        <w:pStyle w:val="3"/>
      </w:pPr>
      <w:bookmarkStart w:id="13" w:name="header-n61"/>
      <w:bookmarkStart w:id="14" w:name="OLE_LINK435"/>
      <w:bookmarkStart w:id="15" w:name="OLE_LINK436"/>
      <w:r w:rsidRPr="00CF3B13">
        <w:t>命令get-从服务端下载文件到客户端当前路径</w:t>
      </w:r>
      <w:bookmarkEnd w:id="13"/>
    </w:p>
    <w:bookmarkEnd w:id="14"/>
    <w:bookmarkEnd w:id="15"/>
    <w:p w14:paraId="2D66D72A" w14:textId="1831A364" w:rsidR="00CC1EA0" w:rsidRPr="00CF3B13" w:rsidRDefault="00264EE1" w:rsidP="002E24D2">
      <w:pPr>
        <w:pStyle w:val="FirstParagraph"/>
        <w:rPr>
          <w:rFonts w:ascii="Songti SC" w:eastAsia="Songti SC" w:hAnsi="Songti SC"/>
          <w:lang w:eastAsia="zh-CN"/>
        </w:rPr>
      </w:pPr>
      <w:r w:rsidRPr="00CF3B13">
        <w:rPr>
          <w:rFonts w:ascii="Songti SC" w:eastAsia="Songti SC" w:hAnsi="Songti SC"/>
          <w:lang w:eastAsia="zh-CN"/>
        </w:rPr>
        <w:t>注意只能在客户端</w:t>
      </w:r>
      <w:r w:rsidR="00F561F2">
        <w:rPr>
          <w:rFonts w:ascii="Songti SC" w:eastAsia="Songti SC" w:hAnsi="Songti SC" w:hint="eastAsia"/>
          <w:lang w:eastAsia="zh-CN"/>
        </w:rPr>
        <w:t>进程</w:t>
      </w:r>
      <w:r w:rsidRPr="00CF3B13">
        <w:rPr>
          <w:rFonts w:ascii="Songti SC" w:eastAsia="Songti SC" w:hAnsi="Songti SC"/>
          <w:lang w:eastAsia="zh-CN"/>
        </w:rPr>
        <w:t>使用get</w:t>
      </w:r>
      <w:r w:rsidR="00F561F2">
        <w:rPr>
          <w:rFonts w:ascii="Songti SC" w:eastAsia="Songti SC" w:hAnsi="Songti SC" w:hint="eastAsia"/>
          <w:lang w:eastAsia="zh-CN"/>
        </w:rPr>
        <w:t>命令</w:t>
      </w:r>
      <w:r w:rsidRPr="00CF3B13">
        <w:rPr>
          <w:rFonts w:ascii="Songti SC" w:eastAsia="Songti SC" w:hAnsi="Songti SC"/>
          <w:lang w:eastAsia="zh-CN"/>
        </w:rPr>
        <w:t>，</w:t>
      </w:r>
      <w:r w:rsidR="002479A0">
        <w:rPr>
          <w:rFonts w:ascii="Songti SC" w:eastAsia="Songti SC" w:hAnsi="Songti SC" w:hint="eastAsia"/>
          <w:lang w:eastAsia="zh-CN"/>
        </w:rPr>
        <w:t>无论当前位置</w:t>
      </w:r>
      <w:r w:rsidRPr="00CF3B13">
        <w:rPr>
          <w:rFonts w:ascii="Songti SC" w:eastAsia="Songti SC" w:hAnsi="Songti SC"/>
          <w:lang w:eastAsia="zh-CN"/>
        </w:rPr>
        <w:t>是remote</w:t>
      </w:r>
      <w:r w:rsidR="002479A0">
        <w:rPr>
          <w:rFonts w:ascii="Songti SC" w:eastAsia="Songti SC" w:hAnsi="Songti SC" w:hint="eastAsia"/>
          <w:lang w:eastAsia="zh-CN"/>
        </w:rPr>
        <w:t>还是local，get命令都只会将服务器根目录下的内容下载到客户端</w:t>
      </w:r>
      <w:r w:rsidRPr="00CF3B13">
        <w:rPr>
          <w:rFonts w:ascii="Songti SC" w:eastAsia="Songti SC" w:hAnsi="Songti SC"/>
          <w:lang w:eastAsia="zh-CN"/>
        </w:rPr>
        <w:t>，输入get和想要下载的文件夹后，程序会显示传输进程、数据大小、传输是否成功等，并且会给服务端返回接受应答。在服务端会显示发送数据的大小、文件名、校验码等信息。测试时将服务端的testfile3.png下载到客户端的文件夹中，效果如下图所示。</w:t>
      </w:r>
    </w:p>
    <w:p w14:paraId="5D5935E8" w14:textId="77777777" w:rsidR="002E24D2" w:rsidRPr="00CF3B13" w:rsidRDefault="002E24D2" w:rsidP="007602CC">
      <w:pPr>
        <w:pStyle w:val="a0"/>
        <w:jc w:val="center"/>
        <w:rPr>
          <w:lang w:eastAsia="zh-CN"/>
        </w:rPr>
      </w:pPr>
      <w:bookmarkStart w:id="16" w:name="OLE_LINK272"/>
      <w:bookmarkStart w:id="17" w:name="OLE_LINK273"/>
      <w:r w:rsidRPr="00CF3B13">
        <w:rPr>
          <w:rFonts w:ascii="Songti SC" w:eastAsia="Songti SC" w:hAnsi="Songti SC"/>
          <w:noProof/>
        </w:rPr>
        <w:drawing>
          <wp:anchor distT="0" distB="0" distL="114300" distR="114300" simplePos="0" relativeHeight="251658240" behindDoc="0" locked="0" layoutInCell="1" allowOverlap="1" wp14:anchorId="289694AC" wp14:editId="33D2430E">
            <wp:simplePos x="0" y="0"/>
            <wp:positionH relativeFrom="column">
              <wp:posOffset>72390</wp:posOffset>
            </wp:positionH>
            <wp:positionV relativeFrom="paragraph">
              <wp:posOffset>0</wp:posOffset>
            </wp:positionV>
            <wp:extent cx="5334000" cy="2549952"/>
            <wp:effectExtent l="0" t="0" r="0" b="0"/>
            <wp:wrapTopAndBottom/>
            <wp:docPr id="11" name="Picture" descr="image-20191207164045858"/>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64045858.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34000" cy="2549952"/>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bookmarkEnd w:id="16"/>
    <w:bookmarkEnd w:id="17"/>
    <w:p w14:paraId="4275E258" w14:textId="77777777" w:rsidR="002E24D2" w:rsidRPr="00CF3B13" w:rsidRDefault="002E24D2" w:rsidP="007602CC">
      <w:pPr>
        <w:pStyle w:val="a0"/>
        <w:jc w:val="center"/>
        <w:rPr>
          <w:lang w:eastAsia="zh-CN"/>
        </w:rPr>
      </w:pPr>
      <w:r w:rsidRPr="00CF3B13">
        <w:rPr>
          <w:rFonts w:ascii="Songti SC" w:eastAsia="Songti SC" w:hAnsi="Songti SC"/>
          <w:noProof/>
        </w:rPr>
        <w:lastRenderedPageBreak/>
        <w:drawing>
          <wp:inline distT="0" distB="0" distL="0" distR="0" wp14:anchorId="24634F3F" wp14:editId="10E3F197">
            <wp:extent cx="5334000" cy="1869246"/>
            <wp:effectExtent l="0" t="0" r="0" b="0"/>
            <wp:docPr id="12" name="Picture" descr="image-20191207164235471"/>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64235471.png"/>
                    <pic:cNvPicPr>
                      <a:picLocks noChangeAspect="1" noChangeArrowheads="1"/>
                    </pic:cNvPicPr>
                  </pic:nvPicPr>
                  <pic:blipFill>
                    <a:blip r:embed="rId20"/>
                    <a:stretch>
                      <a:fillRect/>
                    </a:stretch>
                  </pic:blipFill>
                  <pic:spPr bwMode="auto">
                    <a:xfrm>
                      <a:off x="0" y="0"/>
                      <a:ext cx="5334000" cy="1869246"/>
                    </a:xfrm>
                    <a:prstGeom prst="rect">
                      <a:avLst/>
                    </a:prstGeom>
                    <a:noFill/>
                    <a:ln w="9525">
                      <a:noFill/>
                      <a:headEnd/>
                      <a:tailEnd/>
                    </a:ln>
                  </pic:spPr>
                </pic:pic>
              </a:graphicData>
            </a:graphic>
          </wp:inline>
        </w:drawing>
      </w:r>
    </w:p>
    <w:p w14:paraId="3F79145F" w14:textId="77777777" w:rsidR="00CC1EA0" w:rsidRPr="00CF3B13" w:rsidRDefault="009438D4" w:rsidP="00D65E60">
      <w:pPr>
        <w:pStyle w:val="a0"/>
        <w:jc w:val="center"/>
        <w:rPr>
          <w:lang w:eastAsia="zh-CN"/>
        </w:rPr>
      </w:pPr>
      <w:r w:rsidRPr="00CF3B13">
        <w:rPr>
          <w:rFonts w:ascii="Songti SC" w:eastAsia="Songti SC" w:hAnsi="Songti SC"/>
          <w:noProof/>
        </w:rPr>
        <w:drawing>
          <wp:inline distT="0" distB="0" distL="0" distR="0" wp14:anchorId="13B7EF32" wp14:editId="126013A1">
            <wp:extent cx="2752928" cy="2343785"/>
            <wp:effectExtent l="0" t="0" r="0" b="0"/>
            <wp:docPr id="13" name="Picture" descr="image-20191207172552891"/>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2552891.png"/>
                    <pic:cNvPicPr>
                      <a:picLocks noChangeAspect="1" noChangeArrowheads="1"/>
                    </pic:cNvPicPr>
                  </pic:nvPicPr>
                  <pic:blipFill>
                    <a:blip r:embed="rId21"/>
                    <a:stretch>
                      <a:fillRect/>
                    </a:stretch>
                  </pic:blipFill>
                  <pic:spPr bwMode="auto">
                    <a:xfrm>
                      <a:off x="0" y="0"/>
                      <a:ext cx="2926187" cy="2491294"/>
                    </a:xfrm>
                    <a:prstGeom prst="rect">
                      <a:avLst/>
                    </a:prstGeom>
                    <a:noFill/>
                    <a:ln w="9525">
                      <a:noFill/>
                      <a:headEnd/>
                      <a:tailEnd/>
                    </a:ln>
                  </pic:spPr>
                </pic:pic>
              </a:graphicData>
            </a:graphic>
          </wp:inline>
        </w:drawing>
      </w:r>
    </w:p>
    <w:p w14:paraId="230F6884" w14:textId="77777777" w:rsidR="001E4EEA" w:rsidRPr="00CF3B13" w:rsidRDefault="00264EE1">
      <w:pPr>
        <w:pStyle w:val="a0"/>
        <w:rPr>
          <w:rFonts w:ascii="Songti SC" w:eastAsia="Songti SC" w:hAnsi="Songti SC"/>
        </w:rPr>
      </w:pPr>
      <w:r w:rsidRPr="00CF3B13">
        <w:rPr>
          <w:rFonts w:ascii="Songti SC" w:eastAsia="Songti SC" w:hAnsi="Songti SC"/>
          <w:lang w:eastAsia="zh-CN"/>
        </w:rPr>
        <w:t>如果客户端已存在名字相同的文件，在客户端进程中会提示是否覆盖、放弃或重命名。如果客户端选择了放弃，服务端将不会发送文件，所以也不会出现校验码信息。</w:t>
      </w:r>
      <w:r w:rsidRPr="00CF3B13">
        <w:rPr>
          <w:rFonts w:ascii="Songti SC" w:eastAsia="Songti SC" w:hAnsi="Songti SC"/>
        </w:rPr>
        <w:t>效果如下图所示。</w:t>
      </w:r>
    </w:p>
    <w:p w14:paraId="212947ED" w14:textId="77777777" w:rsidR="00D65E60" w:rsidRDefault="00D65E60" w:rsidP="0028556F">
      <w:pPr>
        <w:rPr>
          <w:lang w:eastAsia="zh-CN"/>
        </w:rPr>
      </w:pPr>
      <w:r w:rsidRPr="007602CC">
        <w:rPr>
          <w:noProof/>
        </w:rPr>
        <w:lastRenderedPageBreak/>
        <w:drawing>
          <wp:inline distT="0" distB="0" distL="0" distR="0" wp14:anchorId="0ADDBF63" wp14:editId="7803FFC5">
            <wp:extent cx="5334000" cy="3824524"/>
            <wp:effectExtent l="0" t="0" r="0" b="0"/>
            <wp:docPr id="14" name="Picture" descr="image-20191207175952143"/>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5952143.png"/>
                    <pic:cNvPicPr>
                      <a:picLocks noChangeAspect="1" noChangeArrowheads="1"/>
                    </pic:cNvPicPr>
                  </pic:nvPicPr>
                  <pic:blipFill>
                    <a:blip r:embed="rId22"/>
                    <a:stretch>
                      <a:fillRect/>
                    </a:stretch>
                  </pic:blipFill>
                  <pic:spPr bwMode="auto">
                    <a:xfrm>
                      <a:off x="0" y="0"/>
                      <a:ext cx="5334000" cy="3824524"/>
                    </a:xfrm>
                    <a:prstGeom prst="rect">
                      <a:avLst/>
                    </a:prstGeom>
                    <a:noFill/>
                    <a:ln w="9525">
                      <a:noFill/>
                      <a:headEnd/>
                      <a:tailEnd/>
                    </a:ln>
                  </pic:spPr>
                </pic:pic>
              </a:graphicData>
            </a:graphic>
          </wp:inline>
        </w:drawing>
      </w:r>
    </w:p>
    <w:p w14:paraId="47B91CE0" w14:textId="77777777" w:rsidR="00D65E60" w:rsidRDefault="00264EE1" w:rsidP="007602CC">
      <w:pPr>
        <w:jc w:val="center"/>
        <w:rPr>
          <w:lang w:eastAsia="zh-CN"/>
        </w:rPr>
      </w:pPr>
      <w:r w:rsidRPr="007602CC">
        <w:rPr>
          <w:noProof/>
        </w:rPr>
        <w:drawing>
          <wp:inline distT="0" distB="0" distL="0" distR="0" wp14:anchorId="4C781B5B" wp14:editId="36BE5663">
            <wp:extent cx="5334000" cy="2088237"/>
            <wp:effectExtent l="0" t="0" r="0" b="0"/>
            <wp:docPr id="15" name="Picture" descr="image-20191207180007570"/>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80007570.png"/>
                    <pic:cNvPicPr>
                      <a:picLocks noChangeAspect="1" noChangeArrowheads="1"/>
                    </pic:cNvPicPr>
                  </pic:nvPicPr>
                  <pic:blipFill>
                    <a:blip r:embed="rId23"/>
                    <a:stretch>
                      <a:fillRect/>
                    </a:stretch>
                  </pic:blipFill>
                  <pic:spPr bwMode="auto">
                    <a:xfrm>
                      <a:off x="0" y="0"/>
                      <a:ext cx="5334000" cy="2088237"/>
                    </a:xfrm>
                    <a:prstGeom prst="rect">
                      <a:avLst/>
                    </a:prstGeom>
                    <a:noFill/>
                    <a:ln w="9525">
                      <a:noFill/>
                      <a:headEnd/>
                      <a:tailEnd/>
                    </a:ln>
                  </pic:spPr>
                </pic:pic>
              </a:graphicData>
            </a:graphic>
          </wp:inline>
        </w:drawing>
      </w:r>
    </w:p>
    <w:p w14:paraId="239585AF" w14:textId="77777777" w:rsidR="001E4EEA" w:rsidRPr="004F0E95" w:rsidRDefault="00264EE1" w:rsidP="004F0E95">
      <w:pPr>
        <w:pStyle w:val="3"/>
      </w:pPr>
      <w:bookmarkStart w:id="18" w:name="header-n70"/>
      <w:r w:rsidRPr="004F0E95">
        <w:t>命令getdir-递归地将服务端文件夹下载到客户端当前路径</w:t>
      </w:r>
      <w:bookmarkEnd w:id="18"/>
    </w:p>
    <w:p w14:paraId="3A3648EA" w14:textId="6F72E6C3" w:rsidR="001E4EEA" w:rsidRPr="00CF3B13" w:rsidRDefault="00264EE1">
      <w:pPr>
        <w:pStyle w:val="FirstParagraph"/>
        <w:rPr>
          <w:rFonts w:ascii="Songti SC" w:eastAsia="Songti SC" w:hAnsi="Songti SC"/>
          <w:lang w:eastAsia="zh-CN"/>
        </w:rPr>
      </w:pPr>
      <w:r w:rsidRPr="00CF3B13">
        <w:rPr>
          <w:rFonts w:ascii="Songti SC" w:eastAsia="Songti SC" w:hAnsi="Songti SC"/>
          <w:lang w:eastAsia="zh-CN"/>
        </w:rPr>
        <w:t>使用要求：只能在客户端使用getdir，</w:t>
      </w:r>
      <w:r w:rsidR="002479A0">
        <w:rPr>
          <w:rFonts w:ascii="Songti SC" w:eastAsia="Songti SC" w:hAnsi="Songti SC" w:hint="eastAsia"/>
          <w:lang w:eastAsia="zh-CN"/>
        </w:rPr>
        <w:t>无论当前位置</w:t>
      </w:r>
      <w:r w:rsidR="002479A0" w:rsidRPr="00CF3B13">
        <w:rPr>
          <w:rFonts w:ascii="Songti SC" w:eastAsia="Songti SC" w:hAnsi="Songti SC"/>
          <w:lang w:eastAsia="zh-CN"/>
        </w:rPr>
        <w:t>是remote</w:t>
      </w:r>
      <w:r w:rsidR="002479A0">
        <w:rPr>
          <w:rFonts w:ascii="Songti SC" w:eastAsia="Songti SC" w:hAnsi="Songti SC" w:hint="eastAsia"/>
          <w:lang w:eastAsia="zh-CN"/>
        </w:rPr>
        <w:t>还是local，get</w:t>
      </w:r>
      <w:r w:rsidR="00070C49">
        <w:rPr>
          <w:rFonts w:ascii="Songti SC" w:eastAsia="Songti SC" w:hAnsi="Songti SC"/>
          <w:lang w:eastAsia="zh-CN"/>
        </w:rPr>
        <w:t>dir</w:t>
      </w:r>
      <w:r w:rsidR="002479A0">
        <w:rPr>
          <w:rFonts w:ascii="Songti SC" w:eastAsia="Songti SC" w:hAnsi="Songti SC" w:hint="eastAsia"/>
          <w:lang w:eastAsia="zh-CN"/>
        </w:rPr>
        <w:t>命令都只会将服务器根目录下的内容下载到客户端</w:t>
      </w:r>
      <w:r w:rsidRPr="00CF3B13">
        <w:rPr>
          <w:rFonts w:ascii="Songti SC" w:eastAsia="Songti SC" w:hAnsi="Songti SC"/>
          <w:lang w:eastAsia="zh-CN"/>
        </w:rPr>
        <w:t>，并且getdir后面必须跟文件夹名称。</w:t>
      </w:r>
    </w:p>
    <w:p w14:paraId="4F9817A4" w14:textId="77777777" w:rsidR="001E4EEA" w:rsidRPr="00CF3B13" w:rsidRDefault="00264EE1">
      <w:pPr>
        <w:pStyle w:val="a0"/>
        <w:rPr>
          <w:rFonts w:ascii="Songti SC" w:eastAsia="Songti SC" w:hAnsi="Songti SC"/>
          <w:lang w:eastAsia="zh-CN"/>
        </w:rPr>
      </w:pPr>
      <w:r w:rsidRPr="00CF3B13">
        <w:rPr>
          <w:rFonts w:ascii="Songti SC" w:eastAsia="Songti SC" w:hAnsi="Songti SC"/>
          <w:lang w:eastAsia="zh-CN"/>
        </w:rPr>
        <w:t>指令效果：如果getdir后面是无效的文件夹名，服务端不会进行任何操作。如果getdir后面是有效的文件夹名，服务端会将文件夹目录下的所有文件按照递归的方式下载到客户端当前路径。</w:t>
      </w:r>
    </w:p>
    <w:p w14:paraId="18CFD83B" w14:textId="77777777" w:rsidR="00F93D30" w:rsidRPr="00CF3B13" w:rsidRDefault="00264EE1">
      <w:pPr>
        <w:pStyle w:val="a0"/>
        <w:rPr>
          <w:rFonts w:ascii="Songti SC" w:eastAsia="Songti SC" w:hAnsi="Songti SC"/>
          <w:lang w:eastAsia="zh-CN"/>
        </w:rPr>
      </w:pPr>
      <w:r w:rsidRPr="00CF3B13">
        <w:rPr>
          <w:rFonts w:ascii="Songti SC" w:eastAsia="Songti SC" w:hAnsi="Songti SC"/>
          <w:lang w:eastAsia="zh-CN"/>
        </w:rPr>
        <w:t>文件夹的初始目录如下第一张图图所示，然后使用getdir指令，效果如后两张图所示。</w:t>
      </w:r>
    </w:p>
    <w:p w14:paraId="78A70741" w14:textId="77777777" w:rsidR="007B5EFF" w:rsidRDefault="007B5EFF" w:rsidP="007B5EFF">
      <w:pPr>
        <w:jc w:val="center"/>
      </w:pPr>
      <w:r w:rsidRPr="007B5EFF">
        <w:rPr>
          <w:noProof/>
        </w:rPr>
        <w:lastRenderedPageBreak/>
        <w:drawing>
          <wp:inline distT="0" distB="0" distL="0" distR="0" wp14:anchorId="3F04F61F" wp14:editId="3C62DB27">
            <wp:extent cx="3064212" cy="2752725"/>
            <wp:effectExtent l="0" t="0" r="0" b="0"/>
            <wp:docPr id="16" name="Picture" descr="image-20191207173934253"/>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3934253.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073018" cy="2760636"/>
                    </a:xfrm>
                    <a:prstGeom prst="rect">
                      <a:avLst/>
                    </a:prstGeom>
                    <a:noFill/>
                    <a:ln w="9525">
                      <a:noFill/>
                      <a:headEnd/>
                      <a:tailEnd/>
                    </a:ln>
                  </pic:spPr>
                </pic:pic>
              </a:graphicData>
            </a:graphic>
          </wp:inline>
        </w:drawing>
      </w:r>
    </w:p>
    <w:p w14:paraId="3ACE2ED1" w14:textId="77777777" w:rsidR="001E4EEA" w:rsidRPr="00CF3B13" w:rsidRDefault="00264EE1" w:rsidP="007B5EFF">
      <w:pPr>
        <w:jc w:val="center"/>
      </w:pPr>
      <w:r w:rsidRPr="00F93D30">
        <w:rPr>
          <w:noProof/>
        </w:rPr>
        <w:drawing>
          <wp:inline distT="0" distB="0" distL="0" distR="0" wp14:anchorId="377E437B" wp14:editId="01EF9722">
            <wp:extent cx="5334000" cy="3954517"/>
            <wp:effectExtent l="0" t="0" r="0" b="0"/>
            <wp:docPr id="17" name="Picture" descr="image-20191207173338663"/>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3338663.png"/>
                    <pic:cNvPicPr>
                      <a:picLocks noChangeAspect="1" noChangeArrowheads="1"/>
                    </pic:cNvPicPr>
                  </pic:nvPicPr>
                  <pic:blipFill>
                    <a:blip r:embed="rId25"/>
                    <a:stretch>
                      <a:fillRect/>
                    </a:stretch>
                  </pic:blipFill>
                  <pic:spPr bwMode="auto">
                    <a:xfrm>
                      <a:off x="0" y="0"/>
                      <a:ext cx="5334000" cy="3954517"/>
                    </a:xfrm>
                    <a:prstGeom prst="rect">
                      <a:avLst/>
                    </a:prstGeom>
                    <a:noFill/>
                    <a:ln w="9525">
                      <a:noFill/>
                      <a:headEnd/>
                      <a:tailEnd/>
                    </a:ln>
                  </pic:spPr>
                </pic:pic>
              </a:graphicData>
            </a:graphic>
          </wp:inline>
        </w:drawing>
      </w:r>
    </w:p>
    <w:p w14:paraId="12E6D87A" w14:textId="77777777" w:rsidR="001E4EEA" w:rsidRPr="00CF3B13" w:rsidRDefault="00264EE1" w:rsidP="00F93D30">
      <w:pPr>
        <w:jc w:val="center"/>
      </w:pPr>
      <w:r w:rsidRPr="00F93D30">
        <w:rPr>
          <w:noProof/>
        </w:rPr>
        <w:lastRenderedPageBreak/>
        <w:drawing>
          <wp:inline distT="0" distB="0" distL="0" distR="0" wp14:anchorId="5F85B7D6" wp14:editId="27EA6756">
            <wp:extent cx="5334000" cy="2745211"/>
            <wp:effectExtent l="0" t="0" r="0" b="0"/>
            <wp:docPr id="18" name="Picture" descr="image-20191207173514979"/>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3514979.png"/>
                    <pic:cNvPicPr>
                      <a:picLocks noChangeAspect="1" noChangeArrowheads="1"/>
                    </pic:cNvPicPr>
                  </pic:nvPicPr>
                  <pic:blipFill>
                    <a:blip r:embed="rId26"/>
                    <a:stretch>
                      <a:fillRect/>
                    </a:stretch>
                  </pic:blipFill>
                  <pic:spPr bwMode="auto">
                    <a:xfrm>
                      <a:off x="0" y="0"/>
                      <a:ext cx="5334000" cy="2745211"/>
                    </a:xfrm>
                    <a:prstGeom prst="rect">
                      <a:avLst/>
                    </a:prstGeom>
                    <a:noFill/>
                    <a:ln w="9525">
                      <a:noFill/>
                      <a:headEnd/>
                      <a:tailEnd/>
                    </a:ln>
                  </pic:spPr>
                </pic:pic>
              </a:graphicData>
            </a:graphic>
          </wp:inline>
        </w:drawing>
      </w:r>
    </w:p>
    <w:p w14:paraId="3D0B7DE9" w14:textId="77777777" w:rsidR="001E4EEA" w:rsidRPr="00CF3B13" w:rsidRDefault="00264EE1" w:rsidP="004F0E95">
      <w:pPr>
        <w:pStyle w:val="3"/>
      </w:pPr>
      <w:bookmarkStart w:id="19" w:name="header-n78"/>
      <w:r w:rsidRPr="00CF3B13">
        <w:t>命令put-将客户端文件上传到服务端当前路径</w:t>
      </w:r>
      <w:bookmarkEnd w:id="19"/>
    </w:p>
    <w:p w14:paraId="7CEA3952" w14:textId="77777777" w:rsidR="001E4EEA" w:rsidRPr="00CF3B13" w:rsidRDefault="00264EE1">
      <w:pPr>
        <w:pStyle w:val="FirstParagraph"/>
        <w:rPr>
          <w:rFonts w:ascii="Songti SC" w:eastAsia="Songti SC" w:hAnsi="Songti SC"/>
          <w:lang w:eastAsia="zh-CN"/>
        </w:rPr>
      </w:pPr>
      <w:r w:rsidRPr="00CF3B13">
        <w:rPr>
          <w:rFonts w:ascii="Songti SC" w:eastAsia="Songti SC" w:hAnsi="Songti SC"/>
          <w:lang w:eastAsia="zh-CN"/>
        </w:rPr>
        <w:t>测试put功能时，文件夹初始目录如下图所示。</w:t>
      </w:r>
    </w:p>
    <w:p w14:paraId="40A5EB49" w14:textId="77777777" w:rsidR="001E4EEA" w:rsidRPr="00CF3B13" w:rsidRDefault="00264EE1" w:rsidP="0031352B">
      <w:pPr>
        <w:jc w:val="center"/>
      </w:pPr>
      <w:r w:rsidRPr="00F93D30">
        <w:rPr>
          <w:noProof/>
        </w:rPr>
        <w:drawing>
          <wp:inline distT="0" distB="0" distL="0" distR="0" wp14:anchorId="668B0982" wp14:editId="7EF8B410">
            <wp:extent cx="2684780" cy="2732405"/>
            <wp:effectExtent l="0" t="0" r="0" b="0"/>
            <wp:docPr id="19" name="Picture" descr="image-20191207174547104"/>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4547104.png"/>
                    <pic:cNvPicPr>
                      <a:picLocks noChangeAspect="1" noChangeArrowheads="1"/>
                    </pic:cNvPicPr>
                  </pic:nvPicPr>
                  <pic:blipFill>
                    <a:blip r:embed="rId27"/>
                    <a:stretch>
                      <a:fillRect/>
                    </a:stretch>
                  </pic:blipFill>
                  <pic:spPr bwMode="auto">
                    <a:xfrm>
                      <a:off x="0" y="0"/>
                      <a:ext cx="2690330" cy="2738053"/>
                    </a:xfrm>
                    <a:prstGeom prst="rect">
                      <a:avLst/>
                    </a:prstGeom>
                    <a:noFill/>
                    <a:ln w="9525">
                      <a:noFill/>
                      <a:headEnd/>
                      <a:tailEnd/>
                    </a:ln>
                  </pic:spPr>
                </pic:pic>
              </a:graphicData>
            </a:graphic>
          </wp:inline>
        </w:drawing>
      </w:r>
    </w:p>
    <w:p w14:paraId="384029F5" w14:textId="77777777" w:rsidR="001E4EEA" w:rsidRPr="00CF3B13" w:rsidRDefault="00264EE1">
      <w:pPr>
        <w:pStyle w:val="a0"/>
        <w:rPr>
          <w:rFonts w:ascii="Songti SC" w:eastAsia="Songti SC" w:hAnsi="Songti SC"/>
        </w:rPr>
      </w:pPr>
      <w:r w:rsidRPr="00CF3B13">
        <w:rPr>
          <w:rFonts w:ascii="Songti SC" w:eastAsia="Songti SC" w:hAnsi="Songti SC"/>
          <w:lang w:eastAsia="zh-CN"/>
        </w:rPr>
        <w:t>使用时先要在local的情况下进入想要上传文件的文件夹，然后输入remote指令，进入想要在服务端中存放文件的位置。测试中将本地文件中dir1-1文件夹中的testfile1-1-1.txt上传到服务端文件夹中dir2-1文件中，效果如下图所示，服务端和客户端都会出现相应的传输进度、文件大小、传输是否成功的应答等显示。</w:t>
      </w:r>
      <w:r w:rsidRPr="00CF3B13">
        <w:rPr>
          <w:rFonts w:ascii="Songti SC" w:eastAsia="Songti SC" w:hAnsi="Songti SC"/>
        </w:rPr>
        <w:t>如果服务端中文件已存在，则会自动覆盖。</w:t>
      </w:r>
    </w:p>
    <w:p w14:paraId="10967F10" w14:textId="77777777" w:rsidR="001E4EEA" w:rsidRPr="00CF3B13" w:rsidRDefault="00264EE1" w:rsidP="00C770AD">
      <w:pPr>
        <w:jc w:val="center"/>
      </w:pPr>
      <w:r w:rsidRPr="00C770AD">
        <w:rPr>
          <w:noProof/>
        </w:rPr>
        <w:lastRenderedPageBreak/>
        <w:drawing>
          <wp:inline distT="0" distB="0" distL="0" distR="0" wp14:anchorId="2620C2F9" wp14:editId="51E4995B">
            <wp:extent cx="5334000" cy="2401082"/>
            <wp:effectExtent l="0" t="0" r="0" b="0"/>
            <wp:docPr id="20" name="Picture" descr="image-20191207174758379"/>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4758379.png"/>
                    <pic:cNvPicPr>
                      <a:picLocks noChangeAspect="1" noChangeArrowheads="1"/>
                    </pic:cNvPicPr>
                  </pic:nvPicPr>
                  <pic:blipFill>
                    <a:blip r:embed="rId28"/>
                    <a:stretch>
                      <a:fillRect/>
                    </a:stretch>
                  </pic:blipFill>
                  <pic:spPr bwMode="auto">
                    <a:xfrm>
                      <a:off x="0" y="0"/>
                      <a:ext cx="5334000" cy="2401082"/>
                    </a:xfrm>
                    <a:prstGeom prst="rect">
                      <a:avLst/>
                    </a:prstGeom>
                    <a:noFill/>
                    <a:ln w="9525">
                      <a:noFill/>
                      <a:headEnd/>
                      <a:tailEnd/>
                    </a:ln>
                  </pic:spPr>
                </pic:pic>
              </a:graphicData>
            </a:graphic>
          </wp:inline>
        </w:drawing>
      </w:r>
    </w:p>
    <w:p w14:paraId="7895413B" w14:textId="77777777" w:rsidR="001E4EEA" w:rsidRPr="00CF3B13" w:rsidRDefault="00264EE1" w:rsidP="00C770AD">
      <w:pPr>
        <w:jc w:val="center"/>
      </w:pPr>
      <w:r w:rsidRPr="00C770AD">
        <w:rPr>
          <w:noProof/>
        </w:rPr>
        <w:drawing>
          <wp:inline distT="0" distB="0" distL="0" distR="0" wp14:anchorId="49DC1C2A" wp14:editId="1C314483">
            <wp:extent cx="5334000" cy="1981438"/>
            <wp:effectExtent l="0" t="0" r="0" b="0"/>
            <wp:docPr id="21" name="Picture" descr="image-20191207174854665"/>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4854665.png"/>
                    <pic:cNvPicPr>
                      <a:picLocks noChangeAspect="1" noChangeArrowheads="1"/>
                    </pic:cNvPicPr>
                  </pic:nvPicPr>
                  <pic:blipFill>
                    <a:blip r:embed="rId29"/>
                    <a:stretch>
                      <a:fillRect/>
                    </a:stretch>
                  </pic:blipFill>
                  <pic:spPr bwMode="auto">
                    <a:xfrm>
                      <a:off x="0" y="0"/>
                      <a:ext cx="5334000" cy="1981438"/>
                    </a:xfrm>
                    <a:prstGeom prst="rect">
                      <a:avLst/>
                    </a:prstGeom>
                    <a:noFill/>
                    <a:ln w="9525">
                      <a:noFill/>
                      <a:headEnd/>
                      <a:tailEnd/>
                    </a:ln>
                  </pic:spPr>
                </pic:pic>
              </a:graphicData>
            </a:graphic>
          </wp:inline>
        </w:drawing>
      </w:r>
    </w:p>
    <w:p w14:paraId="10F46C06" w14:textId="77777777" w:rsidR="001E4EEA" w:rsidRPr="00CF3B13" w:rsidRDefault="00264EE1" w:rsidP="004F0E95">
      <w:pPr>
        <w:pStyle w:val="3"/>
      </w:pPr>
      <w:bookmarkStart w:id="20" w:name="header-n84"/>
      <w:r w:rsidRPr="00CF3B13">
        <w:t>命令putdir-递归地将客户端文件夹上传到服务器当前路径</w:t>
      </w:r>
      <w:bookmarkEnd w:id="20"/>
    </w:p>
    <w:p w14:paraId="0BE0D1C3" w14:textId="77777777" w:rsidR="001E4EEA" w:rsidRPr="00CF3B13" w:rsidRDefault="00264EE1">
      <w:pPr>
        <w:pStyle w:val="FirstParagraph"/>
        <w:rPr>
          <w:rFonts w:ascii="Songti SC" w:eastAsia="Songti SC" w:hAnsi="Songti SC"/>
          <w:lang w:eastAsia="zh-CN"/>
        </w:rPr>
      </w:pPr>
      <w:r w:rsidRPr="00CF3B13">
        <w:rPr>
          <w:rFonts w:ascii="Songti SC" w:eastAsia="Songti SC" w:hAnsi="Songti SC"/>
          <w:lang w:eastAsia="zh-CN"/>
        </w:rPr>
        <w:t>测试putdir功能时，文件夹初始目录如下图所示。</w:t>
      </w:r>
    </w:p>
    <w:p w14:paraId="4ADBE66D" w14:textId="77777777" w:rsidR="001E4EEA" w:rsidRPr="00CF3B13" w:rsidRDefault="00264EE1" w:rsidP="00C770AD">
      <w:pPr>
        <w:jc w:val="center"/>
      </w:pPr>
      <w:r w:rsidRPr="00C770AD">
        <w:rPr>
          <w:noProof/>
        </w:rPr>
        <w:drawing>
          <wp:inline distT="0" distB="0" distL="0" distR="0" wp14:anchorId="291E137B" wp14:editId="01DE30E0">
            <wp:extent cx="2366010" cy="2364007"/>
            <wp:effectExtent l="0" t="0" r="0" b="0"/>
            <wp:docPr id="22" name="Picture" descr="image-20191207174547104"/>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4547104.png"/>
                    <pic:cNvPicPr>
                      <a:picLocks noChangeAspect="1" noChangeArrowheads="1"/>
                    </pic:cNvPicPr>
                  </pic:nvPicPr>
                  <pic:blipFill>
                    <a:blip r:embed="rId27"/>
                    <a:stretch>
                      <a:fillRect/>
                    </a:stretch>
                  </pic:blipFill>
                  <pic:spPr bwMode="auto">
                    <a:xfrm>
                      <a:off x="0" y="0"/>
                      <a:ext cx="2419312" cy="2417264"/>
                    </a:xfrm>
                    <a:prstGeom prst="rect">
                      <a:avLst/>
                    </a:prstGeom>
                    <a:noFill/>
                    <a:ln w="9525">
                      <a:noFill/>
                      <a:headEnd/>
                      <a:tailEnd/>
                    </a:ln>
                  </pic:spPr>
                </pic:pic>
              </a:graphicData>
            </a:graphic>
          </wp:inline>
        </w:drawing>
      </w:r>
    </w:p>
    <w:p w14:paraId="7123D377" w14:textId="77777777" w:rsidR="001E4EEA" w:rsidRPr="00CF3B13" w:rsidRDefault="00264EE1">
      <w:pPr>
        <w:pStyle w:val="a0"/>
        <w:rPr>
          <w:rFonts w:ascii="Songti SC" w:eastAsia="Songti SC" w:hAnsi="Songti SC"/>
          <w:lang w:eastAsia="zh-CN"/>
        </w:rPr>
      </w:pPr>
      <w:r w:rsidRPr="00CF3B13">
        <w:rPr>
          <w:rFonts w:ascii="Songti SC" w:eastAsia="Songti SC" w:hAnsi="Songti SC"/>
          <w:lang w:eastAsia="zh-CN"/>
        </w:rPr>
        <w:lastRenderedPageBreak/>
        <w:t>此功能可以实现将本地文件夹的子文件夹中的文件按照递归的方式传输到服务端的指定文件夹中。测试中将本地文件中dir1-1文件夹中的文件全部上传到服务端文件夹中dir2-1文件中，效果如下图所示，服务端和客户端都会出现相应的传输进度、文件大小、传输是否成功的应答等显示。</w:t>
      </w:r>
    </w:p>
    <w:p w14:paraId="06745D57" w14:textId="77777777" w:rsidR="001E4EEA" w:rsidRPr="00CF3B13" w:rsidRDefault="00264EE1" w:rsidP="00C770AD">
      <w:pPr>
        <w:jc w:val="center"/>
      </w:pPr>
      <w:r w:rsidRPr="00C770AD">
        <w:rPr>
          <w:noProof/>
        </w:rPr>
        <w:drawing>
          <wp:inline distT="0" distB="0" distL="0" distR="0" wp14:anchorId="4405B706" wp14:editId="2A4B3D1F">
            <wp:extent cx="5334000" cy="3167551"/>
            <wp:effectExtent l="0" t="0" r="0" b="0"/>
            <wp:docPr id="23" name="Picture" descr="image-20191207175215199"/>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5215199.png"/>
                    <pic:cNvPicPr>
                      <a:picLocks noChangeAspect="1" noChangeArrowheads="1"/>
                    </pic:cNvPicPr>
                  </pic:nvPicPr>
                  <pic:blipFill>
                    <a:blip r:embed="rId30"/>
                    <a:stretch>
                      <a:fillRect/>
                    </a:stretch>
                  </pic:blipFill>
                  <pic:spPr bwMode="auto">
                    <a:xfrm>
                      <a:off x="0" y="0"/>
                      <a:ext cx="5334000" cy="3167551"/>
                    </a:xfrm>
                    <a:prstGeom prst="rect">
                      <a:avLst/>
                    </a:prstGeom>
                    <a:noFill/>
                    <a:ln w="9525">
                      <a:noFill/>
                      <a:headEnd/>
                      <a:tailEnd/>
                    </a:ln>
                  </pic:spPr>
                </pic:pic>
              </a:graphicData>
            </a:graphic>
          </wp:inline>
        </w:drawing>
      </w:r>
    </w:p>
    <w:p w14:paraId="392D95AB" w14:textId="77777777" w:rsidR="001E4EEA" w:rsidRPr="00CF3B13" w:rsidRDefault="00264EE1" w:rsidP="00C770AD">
      <w:pPr>
        <w:jc w:val="center"/>
      </w:pPr>
      <w:r w:rsidRPr="00C770AD">
        <w:rPr>
          <w:noProof/>
        </w:rPr>
        <w:drawing>
          <wp:inline distT="0" distB="0" distL="0" distR="0" wp14:anchorId="237493DF" wp14:editId="4A59A209">
            <wp:extent cx="5334000" cy="3840167"/>
            <wp:effectExtent l="0" t="0" r="0" b="0"/>
            <wp:docPr id="24" name="Picture" descr="image-20191207175224746"/>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5224746.png"/>
                    <pic:cNvPicPr>
                      <a:picLocks noChangeAspect="1" noChangeArrowheads="1"/>
                    </pic:cNvPicPr>
                  </pic:nvPicPr>
                  <pic:blipFill>
                    <a:blip r:embed="rId31"/>
                    <a:stretch>
                      <a:fillRect/>
                    </a:stretch>
                  </pic:blipFill>
                  <pic:spPr bwMode="auto">
                    <a:xfrm>
                      <a:off x="0" y="0"/>
                      <a:ext cx="5334000" cy="3840167"/>
                    </a:xfrm>
                    <a:prstGeom prst="rect">
                      <a:avLst/>
                    </a:prstGeom>
                    <a:noFill/>
                    <a:ln w="9525">
                      <a:noFill/>
                      <a:headEnd/>
                      <a:tailEnd/>
                    </a:ln>
                  </pic:spPr>
                </pic:pic>
              </a:graphicData>
            </a:graphic>
          </wp:inline>
        </w:drawing>
      </w:r>
    </w:p>
    <w:p w14:paraId="24D38A67" w14:textId="77777777" w:rsidR="001E4EEA" w:rsidRPr="00CF3B13" w:rsidRDefault="00264EE1">
      <w:pPr>
        <w:pStyle w:val="a0"/>
        <w:rPr>
          <w:rFonts w:ascii="Songti SC" w:eastAsia="Songti SC" w:hAnsi="Songti SC"/>
          <w:lang w:eastAsia="zh-CN"/>
        </w:rPr>
      </w:pPr>
      <w:r w:rsidRPr="00CF3B13">
        <w:rPr>
          <w:rFonts w:ascii="Songti SC" w:eastAsia="Songti SC" w:hAnsi="Songti SC"/>
          <w:lang w:eastAsia="zh-CN"/>
        </w:rPr>
        <w:lastRenderedPageBreak/>
        <w:t>从下图可以看到，执行getdir时会在服务端的当前路径下创建与目标文件一样的文件夹，里面的文件也可以全部上传到服务端。</w:t>
      </w:r>
    </w:p>
    <w:p w14:paraId="62715D9E" w14:textId="77777777" w:rsidR="001E4EEA" w:rsidRPr="00CF3B13" w:rsidRDefault="00264EE1" w:rsidP="00C770AD">
      <w:pPr>
        <w:jc w:val="center"/>
      </w:pPr>
      <w:r w:rsidRPr="00C770AD">
        <w:rPr>
          <w:noProof/>
        </w:rPr>
        <w:drawing>
          <wp:inline distT="0" distB="0" distL="0" distR="0" wp14:anchorId="6BAA0CCE" wp14:editId="75BA3D5C">
            <wp:extent cx="2493001" cy="2587557"/>
            <wp:effectExtent l="0" t="0" r="0" b="0"/>
            <wp:docPr id="25" name="Picture" descr="image-20191207175349851"/>
            <wp:cNvGraphicFramePr/>
            <a:graphic xmlns:a="http://schemas.openxmlformats.org/drawingml/2006/main">
              <a:graphicData uri="http://schemas.openxmlformats.org/drawingml/2006/picture">
                <pic:pic xmlns:pic="http://schemas.openxmlformats.org/drawingml/2006/picture">
                  <pic:nvPicPr>
                    <pic:cNvPr id="0" name="Picture" descr="/Users/pourquoi/Library/Application Support/typora-user-images/image-20191207175349851.png"/>
                    <pic:cNvPicPr>
                      <a:picLocks noChangeAspect="1" noChangeArrowheads="1"/>
                    </pic:cNvPicPr>
                  </pic:nvPicPr>
                  <pic:blipFill>
                    <a:blip r:embed="rId32"/>
                    <a:stretch>
                      <a:fillRect/>
                    </a:stretch>
                  </pic:blipFill>
                  <pic:spPr bwMode="auto">
                    <a:xfrm>
                      <a:off x="0" y="0"/>
                      <a:ext cx="2513182" cy="2608504"/>
                    </a:xfrm>
                    <a:prstGeom prst="rect">
                      <a:avLst/>
                    </a:prstGeom>
                    <a:noFill/>
                    <a:ln w="9525">
                      <a:noFill/>
                      <a:headEnd/>
                      <a:tailEnd/>
                    </a:ln>
                  </pic:spPr>
                </pic:pic>
              </a:graphicData>
            </a:graphic>
          </wp:inline>
        </w:drawing>
      </w:r>
    </w:p>
    <w:p w14:paraId="32216C30" w14:textId="77777777" w:rsidR="000327E0" w:rsidRDefault="000327E0" w:rsidP="00614B2F">
      <w:pPr>
        <w:pStyle w:val="2"/>
      </w:pPr>
      <w:bookmarkStart w:id="21" w:name="header-n92"/>
      <w:r>
        <w:rPr>
          <w:rFonts w:hint="eastAsia"/>
        </w:rPr>
        <w:t>实验总结</w:t>
      </w:r>
    </w:p>
    <w:p w14:paraId="47403598" w14:textId="2BA4A931" w:rsidR="00036BAC" w:rsidRPr="00036BAC" w:rsidRDefault="00241C00" w:rsidP="00036BAC">
      <w:pPr>
        <w:pStyle w:val="a0"/>
        <w:rPr>
          <w:lang w:eastAsia="zh-CN"/>
        </w:rPr>
      </w:pPr>
      <w:r>
        <w:rPr>
          <w:rFonts w:hint="eastAsia"/>
          <w:lang w:eastAsia="zh-CN"/>
        </w:rPr>
        <w:t>本实验完成了</w:t>
      </w:r>
      <w:r>
        <w:rPr>
          <w:rFonts w:hint="eastAsia"/>
          <w:lang w:eastAsia="zh-CN"/>
        </w:rPr>
        <w:t>socket</w:t>
      </w:r>
      <w:r>
        <w:rPr>
          <w:rFonts w:hint="eastAsia"/>
          <w:lang w:eastAsia="zh-CN"/>
        </w:rPr>
        <w:t>通信的</w:t>
      </w:r>
      <w:r w:rsidR="00EC39F0">
        <w:rPr>
          <w:rFonts w:hint="eastAsia"/>
          <w:lang w:eastAsia="zh-CN"/>
        </w:rPr>
        <w:t>基本功能，</w:t>
      </w:r>
      <w:r w:rsidR="003D20D8">
        <w:rPr>
          <w:rFonts w:hint="eastAsia"/>
          <w:lang w:eastAsia="zh-CN"/>
        </w:rPr>
        <w:t>对于网络通信流程有了更深刻的理解，例</w:t>
      </w:r>
      <w:r w:rsidR="001E6B86">
        <w:rPr>
          <w:rFonts w:hint="eastAsia"/>
          <w:lang w:eastAsia="zh-CN"/>
        </w:rPr>
        <w:t>如为了确保传输的数据完整、可靠，</w:t>
      </w:r>
      <w:r w:rsidR="00080EE1">
        <w:rPr>
          <w:rFonts w:hint="eastAsia"/>
          <w:lang w:eastAsia="zh-CN"/>
        </w:rPr>
        <w:t>在应用层上，</w:t>
      </w:r>
      <w:r w:rsidR="00281A71">
        <w:rPr>
          <w:rFonts w:hint="eastAsia"/>
          <w:lang w:eastAsia="zh-CN"/>
        </w:rPr>
        <w:t>服务端和客户端</w:t>
      </w:r>
      <w:r w:rsidR="00080EE1">
        <w:rPr>
          <w:rFonts w:hint="eastAsia"/>
          <w:lang w:eastAsia="zh-CN"/>
        </w:rPr>
        <w:t>之间也需要进行多次请求和应答，使得双方明确何时可以发送数据，何时可以接收数据。另外，</w:t>
      </w:r>
      <w:r w:rsidR="00227F2A">
        <w:rPr>
          <w:rFonts w:hint="eastAsia"/>
          <w:lang w:eastAsia="zh-CN"/>
        </w:rPr>
        <w:t>通信时</w:t>
      </w:r>
      <w:r w:rsidR="00080EE1">
        <w:rPr>
          <w:rFonts w:hint="eastAsia"/>
          <w:lang w:eastAsia="zh-CN"/>
        </w:rPr>
        <w:t>使用</w:t>
      </w:r>
      <w:r w:rsidR="00080EE1">
        <w:rPr>
          <w:rFonts w:hint="eastAsia"/>
          <w:lang w:eastAsia="zh-CN"/>
        </w:rPr>
        <w:t>M</w:t>
      </w:r>
      <w:r w:rsidR="00080EE1">
        <w:rPr>
          <w:lang w:eastAsia="zh-CN"/>
        </w:rPr>
        <w:t>D5</w:t>
      </w:r>
      <w:r w:rsidR="00080EE1">
        <w:rPr>
          <w:rFonts w:hint="eastAsia"/>
          <w:lang w:eastAsia="zh-CN"/>
        </w:rPr>
        <w:t>校验</w:t>
      </w:r>
      <w:r w:rsidR="003213E3">
        <w:rPr>
          <w:rFonts w:hint="eastAsia"/>
          <w:lang w:eastAsia="zh-CN"/>
        </w:rPr>
        <w:t>技术</w:t>
      </w:r>
      <w:r w:rsidR="00080EE1">
        <w:rPr>
          <w:rFonts w:hint="eastAsia"/>
          <w:lang w:eastAsia="zh-CN"/>
        </w:rPr>
        <w:t>可以进一步确认收发的数据是一致的</w:t>
      </w:r>
      <w:r w:rsidR="00535428">
        <w:rPr>
          <w:rFonts w:hint="eastAsia"/>
          <w:lang w:eastAsia="zh-CN"/>
        </w:rPr>
        <w:t>。</w:t>
      </w:r>
    </w:p>
    <w:p w14:paraId="0554DEFD" w14:textId="319EBEF7" w:rsidR="00416242" w:rsidRDefault="000C7624" w:rsidP="006738CA">
      <w:pPr>
        <w:pStyle w:val="3"/>
      </w:pPr>
      <w:r>
        <w:rPr>
          <w:rFonts w:hint="eastAsia"/>
        </w:rPr>
        <w:t>改进</w:t>
      </w:r>
    </w:p>
    <w:p w14:paraId="3210C959" w14:textId="01FCA44C" w:rsidR="007640B6" w:rsidRDefault="009605C4" w:rsidP="007640B6">
      <w:pPr>
        <w:pStyle w:val="4"/>
      </w:pPr>
      <w:r>
        <w:rPr>
          <w:rFonts w:hint="eastAsia"/>
        </w:rPr>
        <w:t>同名</w:t>
      </w:r>
      <w:r w:rsidR="007640B6">
        <w:rPr>
          <w:rFonts w:hint="eastAsia"/>
        </w:rPr>
        <w:t>文件</w:t>
      </w:r>
    </w:p>
    <w:p w14:paraId="221425A3" w14:textId="75886FC6" w:rsidR="007640B6" w:rsidRPr="007640B6" w:rsidRDefault="007640B6" w:rsidP="007640B6">
      <w:pPr>
        <w:pStyle w:val="a0"/>
        <w:rPr>
          <w:rFonts w:hint="eastAsia"/>
          <w:lang w:eastAsia="zh-CN"/>
        </w:rPr>
      </w:pPr>
      <w:r>
        <w:rPr>
          <w:rFonts w:hint="eastAsia"/>
          <w:lang w:eastAsia="zh-CN"/>
        </w:rPr>
        <w:t>在将文件从服务器下载（</w:t>
      </w:r>
      <w:r>
        <w:rPr>
          <w:rFonts w:hint="eastAsia"/>
          <w:lang w:eastAsia="zh-CN"/>
        </w:rPr>
        <w:t>get</w:t>
      </w:r>
      <w:r>
        <w:rPr>
          <w:rFonts w:hint="eastAsia"/>
          <w:lang w:eastAsia="zh-CN"/>
        </w:rPr>
        <w:t>）到客户端时，如果当前路径已存在同名文件，则由用户指定直接覆盖、取消下载或者在文件名后添加后缀。而在下载文件夹（</w:t>
      </w:r>
      <w:r>
        <w:rPr>
          <w:rFonts w:hint="eastAsia"/>
          <w:lang w:eastAsia="zh-CN"/>
        </w:rPr>
        <w:t>getdir</w:t>
      </w:r>
      <w:r>
        <w:rPr>
          <w:rFonts w:hint="eastAsia"/>
          <w:lang w:eastAsia="zh-CN"/>
        </w:rPr>
        <w:t>）时，只是简单的递归调用文件下载的操作。如果待下载的某个文件夹下有大量文件与已有文件重名，</w:t>
      </w:r>
      <w:r w:rsidR="00982077">
        <w:rPr>
          <w:rFonts w:hint="eastAsia"/>
          <w:lang w:eastAsia="zh-CN"/>
        </w:rPr>
        <w:t>逐个</w:t>
      </w:r>
      <w:bookmarkStart w:id="22" w:name="_GoBack"/>
      <w:bookmarkEnd w:id="22"/>
      <w:r>
        <w:rPr>
          <w:rFonts w:hint="eastAsia"/>
          <w:lang w:eastAsia="zh-CN"/>
        </w:rPr>
        <w:t>操作可能会过于繁琐。后续可以通过设置一个偏好参数，将用户的偏好直接应用于所有文件，不再询问。</w:t>
      </w:r>
    </w:p>
    <w:p w14:paraId="23FB506D" w14:textId="77777777" w:rsidR="000327E0" w:rsidRDefault="006738CA" w:rsidP="00416242">
      <w:pPr>
        <w:pStyle w:val="4"/>
      </w:pPr>
      <w:r>
        <w:rPr>
          <w:rFonts w:hint="eastAsia"/>
        </w:rPr>
        <w:t>指令误用</w:t>
      </w:r>
    </w:p>
    <w:p w14:paraId="7B492821" w14:textId="5E9D2694" w:rsidR="006738CA" w:rsidRDefault="003E53ED" w:rsidP="006738CA">
      <w:pPr>
        <w:pStyle w:val="a0"/>
        <w:rPr>
          <w:lang w:eastAsia="zh-CN"/>
        </w:rPr>
      </w:pPr>
      <w:r>
        <w:rPr>
          <w:rFonts w:hint="eastAsia"/>
          <w:lang w:eastAsia="zh-CN"/>
        </w:rPr>
        <w:t>本程序</w:t>
      </w:r>
      <w:r w:rsidR="001252A7">
        <w:rPr>
          <w:rFonts w:hint="eastAsia"/>
          <w:lang w:eastAsia="zh-CN"/>
        </w:rPr>
        <w:t>实现了</w:t>
      </w:r>
      <w:r w:rsidR="001252A7">
        <w:rPr>
          <w:rFonts w:hint="eastAsia"/>
          <w:lang w:eastAsia="zh-CN"/>
        </w:rPr>
        <w:t>socket</w:t>
      </w:r>
      <w:r w:rsidR="001252A7">
        <w:rPr>
          <w:rFonts w:hint="eastAsia"/>
          <w:lang w:eastAsia="zh-CN"/>
        </w:rPr>
        <w:t>通信，</w:t>
      </w:r>
      <w:r w:rsidR="00553BD9">
        <w:rPr>
          <w:rFonts w:hint="eastAsia"/>
          <w:lang w:eastAsia="zh-CN"/>
        </w:rPr>
        <w:t>主要</w:t>
      </w:r>
      <w:r>
        <w:rPr>
          <w:rFonts w:hint="eastAsia"/>
          <w:lang w:eastAsia="zh-CN"/>
        </w:rPr>
        <w:t>考虑了正常使用命令的情况，对一些</w:t>
      </w:r>
      <w:r w:rsidR="00EB56D7">
        <w:rPr>
          <w:rFonts w:hint="eastAsia"/>
          <w:lang w:eastAsia="zh-CN"/>
        </w:rPr>
        <w:t>不规范的</w:t>
      </w:r>
      <w:r w:rsidR="001A6F1D">
        <w:rPr>
          <w:rFonts w:hint="eastAsia"/>
          <w:lang w:eastAsia="zh-CN"/>
        </w:rPr>
        <w:t>指令</w:t>
      </w:r>
      <w:r w:rsidR="00EB56D7">
        <w:rPr>
          <w:rFonts w:hint="eastAsia"/>
          <w:lang w:eastAsia="zh-CN"/>
        </w:rPr>
        <w:t>输入</w:t>
      </w:r>
      <w:r>
        <w:rPr>
          <w:rFonts w:hint="eastAsia"/>
          <w:lang w:eastAsia="zh-CN"/>
        </w:rPr>
        <w:t>尚未进行完整的</w:t>
      </w:r>
      <w:r w:rsidR="00DE3DD1">
        <w:rPr>
          <w:rFonts w:hint="eastAsia"/>
          <w:lang w:eastAsia="zh-CN"/>
        </w:rPr>
        <w:t>排查，例如</w:t>
      </w:r>
      <w:r w:rsidR="00DE596A">
        <w:rPr>
          <w:rFonts w:hint="eastAsia"/>
          <w:lang w:eastAsia="zh-CN"/>
        </w:rPr>
        <w:t>get</w:t>
      </w:r>
      <w:r w:rsidR="00DE596A">
        <w:rPr>
          <w:rFonts w:hint="eastAsia"/>
          <w:lang w:eastAsia="zh-CN"/>
        </w:rPr>
        <w:t>语句在服务端使用</w:t>
      </w:r>
      <w:r w:rsidR="00C9538E">
        <w:rPr>
          <w:rFonts w:hint="eastAsia"/>
          <w:lang w:eastAsia="zh-CN"/>
        </w:rPr>
        <w:t>时程序</w:t>
      </w:r>
      <w:r w:rsidR="00DE596A">
        <w:rPr>
          <w:rFonts w:hint="eastAsia"/>
          <w:lang w:eastAsia="zh-CN"/>
        </w:rPr>
        <w:t>会出现错误</w:t>
      </w:r>
      <w:r w:rsidR="00741A48">
        <w:rPr>
          <w:rFonts w:hint="eastAsia"/>
          <w:lang w:eastAsia="zh-CN"/>
        </w:rPr>
        <w:t>，指令不完整、未指定目标文件名时可能导致程序崩溃</w:t>
      </w:r>
      <w:r w:rsidR="00DE596A">
        <w:rPr>
          <w:rFonts w:hint="eastAsia"/>
          <w:lang w:eastAsia="zh-CN"/>
        </w:rPr>
        <w:t>。</w:t>
      </w:r>
      <w:r w:rsidR="005D47B5">
        <w:rPr>
          <w:rFonts w:hint="eastAsia"/>
          <w:lang w:eastAsia="zh-CN"/>
        </w:rPr>
        <w:t>这些</w:t>
      </w:r>
      <w:r w:rsidR="00DE596A">
        <w:rPr>
          <w:rFonts w:hint="eastAsia"/>
          <w:lang w:eastAsia="zh-CN"/>
        </w:rPr>
        <w:t>在未来的程序优化中</w:t>
      </w:r>
      <w:r w:rsidR="005D47B5">
        <w:rPr>
          <w:rFonts w:hint="eastAsia"/>
          <w:lang w:eastAsia="zh-CN"/>
        </w:rPr>
        <w:t>，</w:t>
      </w:r>
      <w:r w:rsidR="00DE596A">
        <w:rPr>
          <w:rFonts w:hint="eastAsia"/>
          <w:lang w:eastAsia="zh-CN"/>
        </w:rPr>
        <w:t>可以</w:t>
      </w:r>
      <w:r w:rsidR="003349D7">
        <w:rPr>
          <w:rFonts w:hint="eastAsia"/>
          <w:lang w:eastAsia="zh-CN"/>
        </w:rPr>
        <w:t>通过</w:t>
      </w:r>
      <w:r w:rsidR="00B24D40">
        <w:rPr>
          <w:rFonts w:hint="eastAsia"/>
          <w:lang w:eastAsia="zh-CN"/>
        </w:rPr>
        <w:t>增加</w:t>
      </w:r>
      <w:r w:rsidR="00434C8F">
        <w:rPr>
          <w:rFonts w:hint="eastAsia"/>
          <w:lang w:eastAsia="zh-CN"/>
        </w:rPr>
        <w:t>条件</w:t>
      </w:r>
      <w:r w:rsidR="000C5DD4">
        <w:rPr>
          <w:rFonts w:hint="eastAsia"/>
          <w:lang w:eastAsia="zh-CN"/>
        </w:rPr>
        <w:t>判断</w:t>
      </w:r>
      <w:r w:rsidR="00434C8F">
        <w:rPr>
          <w:rFonts w:hint="eastAsia"/>
          <w:lang w:eastAsia="zh-CN"/>
        </w:rPr>
        <w:t>、</w:t>
      </w:r>
      <w:r w:rsidR="00533ADD">
        <w:rPr>
          <w:rFonts w:hint="eastAsia"/>
          <w:lang w:eastAsia="zh-CN"/>
        </w:rPr>
        <w:t>抓取错误、增加</w:t>
      </w:r>
      <w:r w:rsidR="001E3C8E">
        <w:rPr>
          <w:rFonts w:hint="eastAsia"/>
          <w:lang w:eastAsia="zh-CN"/>
        </w:rPr>
        <w:t>程序提示</w:t>
      </w:r>
      <w:r w:rsidR="00533ADD">
        <w:rPr>
          <w:rFonts w:hint="eastAsia"/>
          <w:lang w:eastAsia="zh-CN"/>
        </w:rPr>
        <w:t>弹窗、完善</w:t>
      </w:r>
      <w:r w:rsidR="00141D6F">
        <w:rPr>
          <w:rFonts w:hint="eastAsia"/>
          <w:lang w:eastAsia="zh-CN"/>
        </w:rPr>
        <w:t>功能等</w:t>
      </w:r>
      <w:r w:rsidR="006B2A55">
        <w:rPr>
          <w:rFonts w:hint="eastAsia"/>
          <w:lang w:eastAsia="zh-CN"/>
        </w:rPr>
        <w:t>方式</w:t>
      </w:r>
      <w:r w:rsidR="001B0C3A">
        <w:rPr>
          <w:rFonts w:hint="eastAsia"/>
          <w:lang w:eastAsia="zh-CN"/>
        </w:rPr>
        <w:t>解决</w:t>
      </w:r>
      <w:r w:rsidR="00DE596A">
        <w:rPr>
          <w:rFonts w:hint="eastAsia"/>
          <w:lang w:eastAsia="zh-CN"/>
        </w:rPr>
        <w:t>。</w:t>
      </w:r>
    </w:p>
    <w:p w14:paraId="40958594" w14:textId="77777777" w:rsidR="00CA2A84" w:rsidRDefault="006460E1" w:rsidP="00CA2A84">
      <w:pPr>
        <w:pStyle w:val="4"/>
      </w:pPr>
      <w:r>
        <w:rPr>
          <w:rFonts w:hint="eastAsia"/>
        </w:rPr>
        <w:lastRenderedPageBreak/>
        <w:t>界面优化</w:t>
      </w:r>
    </w:p>
    <w:p w14:paraId="433267E4" w14:textId="32238A8F" w:rsidR="000327E0" w:rsidRPr="000327E0" w:rsidRDefault="001A2C6A" w:rsidP="000327E0">
      <w:pPr>
        <w:pStyle w:val="a0"/>
        <w:rPr>
          <w:lang w:eastAsia="zh-CN"/>
        </w:rPr>
      </w:pPr>
      <w:r>
        <w:rPr>
          <w:rFonts w:hint="eastAsia"/>
          <w:lang w:eastAsia="zh-CN"/>
        </w:rPr>
        <w:t>本实验重点在于实现</w:t>
      </w:r>
      <w:r>
        <w:rPr>
          <w:rFonts w:hint="eastAsia"/>
          <w:lang w:eastAsia="zh-CN"/>
        </w:rPr>
        <w:t>socket</w:t>
      </w:r>
      <w:r>
        <w:rPr>
          <w:rFonts w:hint="eastAsia"/>
          <w:lang w:eastAsia="zh-CN"/>
        </w:rPr>
        <w:t>通信，</w:t>
      </w:r>
      <w:r w:rsidR="00E07E3C">
        <w:rPr>
          <w:rFonts w:hint="eastAsia"/>
          <w:lang w:eastAsia="zh-CN"/>
        </w:rPr>
        <w:t>只能通过命令行操作，</w:t>
      </w:r>
      <w:r>
        <w:rPr>
          <w:rFonts w:hint="eastAsia"/>
          <w:lang w:eastAsia="zh-CN"/>
        </w:rPr>
        <w:t>界面</w:t>
      </w:r>
      <w:r w:rsidR="000F5B34">
        <w:rPr>
          <w:rFonts w:hint="eastAsia"/>
          <w:lang w:eastAsia="zh-CN"/>
        </w:rPr>
        <w:t>上只使用了进度条效果，</w:t>
      </w:r>
      <w:r>
        <w:rPr>
          <w:rFonts w:hint="eastAsia"/>
          <w:lang w:eastAsia="zh-CN"/>
        </w:rPr>
        <w:t>美观</w:t>
      </w:r>
      <w:r w:rsidR="001175ED">
        <w:rPr>
          <w:rFonts w:hint="eastAsia"/>
          <w:lang w:eastAsia="zh-CN"/>
        </w:rPr>
        <w:t>略有欠缺</w:t>
      </w:r>
      <w:r w:rsidR="000F5B34">
        <w:rPr>
          <w:rFonts w:hint="eastAsia"/>
          <w:lang w:eastAsia="zh-CN"/>
        </w:rPr>
        <w:t>，未来程序优化中可以考虑增加</w:t>
      </w:r>
      <w:r w:rsidR="00E07E3C">
        <w:rPr>
          <w:rFonts w:hint="eastAsia"/>
          <w:lang w:eastAsia="zh-CN"/>
        </w:rPr>
        <w:t>图形界面，通过弹窗进行错误提示，提高用户体验</w:t>
      </w:r>
      <w:r w:rsidR="00BE5E58">
        <w:rPr>
          <w:rFonts w:hint="eastAsia"/>
          <w:lang w:eastAsia="zh-CN"/>
        </w:rPr>
        <w:t>。</w:t>
      </w:r>
    </w:p>
    <w:p w14:paraId="7FC86998" w14:textId="77777777" w:rsidR="001E4EEA" w:rsidRPr="00CF3B13" w:rsidRDefault="000327E0" w:rsidP="00614B2F">
      <w:pPr>
        <w:pStyle w:val="2"/>
      </w:pPr>
      <w:r w:rsidRPr="00CF3B13">
        <w:t>依赖库</w:t>
      </w:r>
      <w:bookmarkEnd w:id="21"/>
    </w:p>
    <w:p w14:paraId="4687EF45" w14:textId="77777777" w:rsidR="001E4EEA" w:rsidRPr="00CF3B13" w:rsidRDefault="00264EE1" w:rsidP="004F0E95">
      <w:pPr>
        <w:pStyle w:val="3"/>
      </w:pPr>
      <w:bookmarkStart w:id="23" w:name="header-n93"/>
      <w:r w:rsidRPr="00CF3B13">
        <w:t>tqdm</w:t>
      </w:r>
      <w:bookmarkEnd w:id="23"/>
    </w:p>
    <w:p w14:paraId="67F2F811" w14:textId="3249A0ED" w:rsidR="00DE0D90" w:rsidRDefault="00264EE1" w:rsidP="00DE0D90">
      <w:pPr>
        <w:pStyle w:val="FirstParagraph"/>
        <w:rPr>
          <w:rFonts w:ascii="Songti SC" w:eastAsia="Songti SC" w:hAnsi="Songti SC"/>
          <w:lang w:eastAsia="zh-CN"/>
        </w:rPr>
      </w:pPr>
      <w:r w:rsidRPr="00CF3B13">
        <w:rPr>
          <w:rFonts w:ascii="Songti SC" w:eastAsia="Songti SC" w:hAnsi="Songti SC"/>
          <w:lang w:eastAsia="zh-CN"/>
        </w:rPr>
        <w:t>用于实现进度条效果，在windows的cmd中可能有些bug，</w:t>
      </w:r>
      <w:r w:rsidR="00DE09F3">
        <w:rPr>
          <w:rFonts w:ascii="Songti SC" w:eastAsia="Songti SC" w:hAnsi="Songti SC" w:hint="eastAsia"/>
          <w:lang w:eastAsia="zh-CN"/>
        </w:rPr>
        <w:t>进度条无法显示在同一行，</w:t>
      </w:r>
      <w:r w:rsidRPr="00CF3B13">
        <w:rPr>
          <w:rFonts w:ascii="Songti SC" w:eastAsia="Songti SC" w:hAnsi="Songti SC"/>
          <w:lang w:eastAsia="zh-CN"/>
        </w:rPr>
        <w:t>windows</w:t>
      </w:r>
      <w:r w:rsidR="00DE09F3">
        <w:rPr>
          <w:rFonts w:ascii="Songti SC" w:eastAsia="Songti SC" w:hAnsi="Songti SC" w:hint="eastAsia"/>
          <w:lang w:eastAsia="zh-CN"/>
        </w:rPr>
        <w:t>环境中</w:t>
      </w:r>
      <w:r w:rsidRPr="00CF3B13">
        <w:rPr>
          <w:rFonts w:ascii="Songti SC" w:eastAsia="Songti SC" w:hAnsi="Songti SC"/>
          <w:lang w:eastAsia="zh-CN"/>
        </w:rPr>
        <w:t>VS code</w:t>
      </w:r>
      <w:r w:rsidR="00DE09F3">
        <w:rPr>
          <w:rFonts w:ascii="Songti SC" w:eastAsia="Songti SC" w:hAnsi="Songti SC" w:hint="eastAsia"/>
          <w:lang w:eastAsia="zh-CN"/>
        </w:rPr>
        <w:t>的内置</w:t>
      </w:r>
      <w:r w:rsidRPr="00CF3B13">
        <w:rPr>
          <w:rFonts w:ascii="Songti SC" w:eastAsia="Songti SC" w:hAnsi="Songti SC"/>
          <w:lang w:eastAsia="zh-CN"/>
        </w:rPr>
        <w:t>PowerShell</w:t>
      </w:r>
      <w:r w:rsidR="00DE09F3">
        <w:rPr>
          <w:rFonts w:ascii="Songti SC" w:eastAsia="Songti SC" w:hAnsi="Songti SC" w:hint="eastAsia"/>
          <w:lang w:eastAsia="zh-CN"/>
        </w:rPr>
        <w:t>则没有这个问题。</w:t>
      </w:r>
    </w:p>
    <w:p w14:paraId="4DAF794A" w14:textId="718BD8C1" w:rsidR="004E4611" w:rsidRPr="004E4611" w:rsidRDefault="004E4611" w:rsidP="004E4611">
      <w:pPr>
        <w:pStyle w:val="a0"/>
        <w:rPr>
          <w:lang w:eastAsia="zh-CN"/>
        </w:rPr>
      </w:pPr>
      <w:r w:rsidRPr="004E4611">
        <w:rPr>
          <w:rFonts w:ascii="Songti SC" w:eastAsia="Songti SC" w:hAnsi="Songti SC" w:hint="eastAsia"/>
        </w:rPr>
        <w:t>t</w:t>
      </w:r>
      <w:r w:rsidRPr="004E4611">
        <w:rPr>
          <w:rFonts w:ascii="Songti SC" w:eastAsia="Songti SC" w:hAnsi="Songti SC"/>
        </w:rPr>
        <w:t>qdm</w:t>
      </w:r>
      <w:r w:rsidRPr="004E4611">
        <w:rPr>
          <w:rFonts w:ascii="Songti SC" w:eastAsia="Songti SC" w:hAnsi="Songti SC" w:hint="eastAsia"/>
        </w:rPr>
        <w:t>在ubuntu和mac中都有不错的显示效果。</w:t>
      </w:r>
    </w:p>
    <w:p w14:paraId="6F238162" w14:textId="77777777" w:rsidR="00DE0D90" w:rsidRPr="007602CC" w:rsidRDefault="00264EE1" w:rsidP="007602CC">
      <w:pPr>
        <w:pStyle w:val="af1"/>
        <w:rPr>
          <w:color w:val="948A54" w:themeColor="background2" w:themeShade="80"/>
          <w:shd w:val="clear" w:color="auto" w:fill="auto"/>
        </w:rPr>
      </w:pPr>
      <w:r w:rsidRPr="007602CC">
        <w:rPr>
          <w:rStyle w:val="VerbatimChar"/>
          <w:rFonts w:ascii="Songti SC" w:hAnsi="Songti SC"/>
          <w:color w:val="948A54" w:themeColor="background2" w:themeShade="80"/>
          <w:shd w:val="clear" w:color="auto" w:fill="auto"/>
        </w:rPr>
        <w:t># 安装tqdm</w:t>
      </w:r>
      <w:r w:rsidR="007F34AD" w:rsidRPr="007602CC">
        <w:rPr>
          <w:rStyle w:val="VerbatimChar"/>
          <w:rFonts w:ascii="Songti SC" w:hAnsi="Songti SC"/>
          <w:color w:val="948A54" w:themeColor="background2" w:themeShade="80"/>
          <w:shd w:val="clear" w:color="auto" w:fill="auto"/>
        </w:rPr>
        <w:t xml:space="preserve">                        </w:t>
      </w:r>
    </w:p>
    <w:p w14:paraId="40278B4E" w14:textId="77777777" w:rsidR="001E4EEA" w:rsidRDefault="00264EE1" w:rsidP="005A7E4D">
      <w:pPr>
        <w:pStyle w:val="af1"/>
        <w:tabs>
          <w:tab w:val="left" w:pos="3110"/>
        </w:tabs>
        <w:rPr>
          <w:rStyle w:val="VerbatimChar"/>
          <w:rFonts w:ascii="Songti SC" w:hAnsi="Songti SC"/>
          <w:shd w:val="clear" w:color="auto" w:fill="auto"/>
        </w:rPr>
      </w:pPr>
      <w:r w:rsidRPr="007602CC">
        <w:rPr>
          <w:rStyle w:val="VerbatimChar"/>
          <w:rFonts w:ascii="Songti SC" w:hAnsi="Songti SC"/>
          <w:shd w:val="clear" w:color="auto" w:fill="auto"/>
        </w:rPr>
        <w:t xml:space="preserve">python3 </w:t>
      </w:r>
      <w:r w:rsidRPr="005A7E4D">
        <w:rPr>
          <w:rStyle w:val="VerbatimChar"/>
          <w:rFonts w:ascii="Songti SC" w:hAnsi="Songti SC"/>
          <w:color w:val="4F81BD" w:themeColor="accent1"/>
          <w:shd w:val="clear" w:color="auto" w:fill="auto"/>
        </w:rPr>
        <w:t>-m</w:t>
      </w:r>
      <w:r w:rsidRPr="007602CC">
        <w:rPr>
          <w:rStyle w:val="VerbatimChar"/>
          <w:rFonts w:ascii="Songti SC" w:hAnsi="Songti SC"/>
          <w:shd w:val="clear" w:color="auto" w:fill="auto"/>
        </w:rPr>
        <w:t xml:space="preserve"> pip install tqdm</w:t>
      </w:r>
      <w:r w:rsidR="005A7E4D">
        <w:rPr>
          <w:rStyle w:val="VerbatimChar"/>
          <w:rFonts w:ascii="Songti SC" w:hAnsi="Songti SC"/>
          <w:shd w:val="clear" w:color="auto" w:fill="auto"/>
        </w:rPr>
        <w:tab/>
      </w:r>
    </w:p>
    <w:p w14:paraId="48180F2B" w14:textId="77777777" w:rsidR="001E4EEA" w:rsidRPr="00CF3B13" w:rsidRDefault="00264EE1" w:rsidP="00CF5DE9">
      <w:pPr>
        <w:pStyle w:val="2"/>
      </w:pPr>
      <w:bookmarkStart w:id="24" w:name="header-n96"/>
      <w:r w:rsidRPr="00CF3B13">
        <w:t>参考资料</w:t>
      </w:r>
      <w:bookmarkEnd w:id="24"/>
    </w:p>
    <w:p w14:paraId="5E0ACAAC" w14:textId="2E179842" w:rsidR="001E4EEA" w:rsidRDefault="006D039F" w:rsidP="00831FE1">
      <w:pPr>
        <w:pStyle w:val="af"/>
        <w:numPr>
          <w:ilvl w:val="0"/>
          <w:numId w:val="23"/>
        </w:numPr>
        <w:ind w:firstLineChars="0"/>
        <w:rPr>
          <w:color w:val="000000" w:themeColor="text1"/>
        </w:rPr>
      </w:pPr>
      <w:hyperlink r:id="rId33">
        <w:r w:rsidR="00264EE1" w:rsidRPr="00831FE1">
          <w:rPr>
            <w:rStyle w:val="ae"/>
            <w:color w:val="000000" w:themeColor="text1"/>
          </w:rPr>
          <w:t>Socket Programming in Python (Guide)</w:t>
        </w:r>
      </w:hyperlink>
      <w:r w:rsidR="00264EE1" w:rsidRPr="00831FE1">
        <w:rPr>
          <w:color w:val="000000" w:themeColor="text1"/>
        </w:rPr>
        <w:t xml:space="preserve"> </w:t>
      </w:r>
      <w:r w:rsidR="006E4FD7" w:rsidRPr="00831FE1">
        <w:rPr>
          <w:rFonts w:hint="eastAsia"/>
          <w:color w:val="000000" w:themeColor="text1"/>
          <w:lang w:eastAsia="zh-CN"/>
        </w:rPr>
        <w:t>:</w:t>
      </w:r>
      <w:r w:rsidR="00BB3FD2" w:rsidRPr="00831FE1">
        <w:rPr>
          <w:color w:val="000000" w:themeColor="text1"/>
          <w:lang w:eastAsia="zh-CN"/>
        </w:rPr>
        <w:t xml:space="preserve"> </w:t>
      </w:r>
      <w:hyperlink r:id="rId34" w:history="1">
        <w:r w:rsidR="004E4611" w:rsidRPr="00BF2CBB">
          <w:rPr>
            <w:rStyle w:val="ae"/>
          </w:rPr>
          <w:t>https://realpython.com/python-sockets/</w:t>
        </w:r>
      </w:hyperlink>
    </w:p>
    <w:p w14:paraId="38C4676C" w14:textId="2081E69E" w:rsidR="004E4611" w:rsidRPr="00831FE1" w:rsidRDefault="004E4611" w:rsidP="00831FE1">
      <w:pPr>
        <w:pStyle w:val="af"/>
        <w:numPr>
          <w:ilvl w:val="0"/>
          <w:numId w:val="23"/>
        </w:numPr>
        <w:ind w:firstLineChars="0"/>
        <w:rPr>
          <w:color w:val="000000" w:themeColor="text1"/>
        </w:rPr>
      </w:pPr>
      <w:r>
        <w:rPr>
          <w:color w:val="000000" w:themeColor="text1"/>
          <w:lang w:eastAsia="zh-CN"/>
        </w:rPr>
        <w:t>tqdm documentation</w:t>
      </w:r>
      <w:r>
        <w:rPr>
          <w:rFonts w:hint="eastAsia"/>
          <w:color w:val="000000" w:themeColor="text1"/>
          <w:lang w:eastAsia="zh-CN"/>
        </w:rPr>
        <w:t>：</w:t>
      </w:r>
      <w:hyperlink r:id="rId35" w:history="1">
        <w:r>
          <w:rPr>
            <w:rStyle w:val="ae"/>
          </w:rPr>
          <w:t>https://tqdm.github.io/</w:t>
        </w:r>
      </w:hyperlink>
    </w:p>
    <w:sectPr w:rsidR="004E4611" w:rsidRPr="00831FE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A2172F" w14:textId="77777777" w:rsidR="006D039F" w:rsidRDefault="006D039F">
      <w:pPr>
        <w:spacing w:before="0" w:after="0"/>
      </w:pPr>
      <w:r>
        <w:separator/>
      </w:r>
    </w:p>
  </w:endnote>
  <w:endnote w:type="continuationSeparator" w:id="0">
    <w:p w14:paraId="55C3453A" w14:textId="77777777" w:rsidR="006D039F" w:rsidRDefault="006D039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ongti SC">
    <w:altName w:val="微软雅黑"/>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5CD7F" w14:textId="77777777" w:rsidR="006D039F" w:rsidRDefault="006D039F">
      <w:r>
        <w:separator/>
      </w:r>
    </w:p>
  </w:footnote>
  <w:footnote w:type="continuationSeparator" w:id="0">
    <w:p w14:paraId="1AAD3357" w14:textId="77777777" w:rsidR="006D039F" w:rsidRDefault="006D03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832E0D6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FFFFFF7C"/>
    <w:multiLevelType w:val="singleLevel"/>
    <w:tmpl w:val="D3645E0A"/>
    <w:lvl w:ilvl="0">
      <w:start w:val="1"/>
      <w:numFmt w:val="decimal"/>
      <w:lvlText w:val="%1."/>
      <w:lvlJc w:val="left"/>
      <w:pPr>
        <w:tabs>
          <w:tab w:val="num" w:pos="2040"/>
        </w:tabs>
        <w:ind w:leftChars="800" w:left="2040" w:hangingChars="200" w:hanging="360"/>
      </w:pPr>
    </w:lvl>
  </w:abstractNum>
  <w:abstractNum w:abstractNumId="2" w15:restartNumberingAfterBreak="0">
    <w:nsid w:val="FFFFFF7D"/>
    <w:multiLevelType w:val="singleLevel"/>
    <w:tmpl w:val="0F86EFE4"/>
    <w:lvl w:ilvl="0">
      <w:start w:val="1"/>
      <w:numFmt w:val="decimal"/>
      <w:lvlText w:val="%1."/>
      <w:lvlJc w:val="left"/>
      <w:pPr>
        <w:tabs>
          <w:tab w:val="num" w:pos="1620"/>
        </w:tabs>
        <w:ind w:leftChars="600" w:left="1620" w:hangingChars="200" w:hanging="360"/>
      </w:pPr>
    </w:lvl>
  </w:abstractNum>
  <w:abstractNum w:abstractNumId="3" w15:restartNumberingAfterBreak="0">
    <w:nsid w:val="FFFFFF7E"/>
    <w:multiLevelType w:val="singleLevel"/>
    <w:tmpl w:val="B93A6F0C"/>
    <w:lvl w:ilvl="0">
      <w:start w:val="1"/>
      <w:numFmt w:val="decimal"/>
      <w:lvlText w:val="%1."/>
      <w:lvlJc w:val="left"/>
      <w:pPr>
        <w:tabs>
          <w:tab w:val="num" w:pos="1200"/>
        </w:tabs>
        <w:ind w:leftChars="400" w:left="1200" w:hangingChars="200" w:hanging="360"/>
      </w:pPr>
    </w:lvl>
  </w:abstractNum>
  <w:abstractNum w:abstractNumId="4" w15:restartNumberingAfterBreak="0">
    <w:nsid w:val="FFFFFF7F"/>
    <w:multiLevelType w:val="singleLevel"/>
    <w:tmpl w:val="D1264B3C"/>
    <w:lvl w:ilvl="0">
      <w:start w:val="1"/>
      <w:numFmt w:val="decimal"/>
      <w:lvlText w:val="%1."/>
      <w:lvlJc w:val="left"/>
      <w:pPr>
        <w:tabs>
          <w:tab w:val="num" w:pos="780"/>
        </w:tabs>
        <w:ind w:leftChars="200" w:left="780" w:hangingChars="200" w:hanging="360"/>
      </w:pPr>
    </w:lvl>
  </w:abstractNum>
  <w:abstractNum w:abstractNumId="5" w15:restartNumberingAfterBreak="0">
    <w:nsid w:val="FFFFFF80"/>
    <w:multiLevelType w:val="singleLevel"/>
    <w:tmpl w:val="841A6A7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6" w15:restartNumberingAfterBreak="0">
    <w:nsid w:val="FFFFFF81"/>
    <w:multiLevelType w:val="singleLevel"/>
    <w:tmpl w:val="E9E8161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7" w15:restartNumberingAfterBreak="0">
    <w:nsid w:val="FFFFFF82"/>
    <w:multiLevelType w:val="singleLevel"/>
    <w:tmpl w:val="B8D8BD7C"/>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8" w15:restartNumberingAfterBreak="0">
    <w:nsid w:val="FFFFFF83"/>
    <w:multiLevelType w:val="singleLevel"/>
    <w:tmpl w:val="E0F6F60C"/>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9" w15:restartNumberingAfterBreak="0">
    <w:nsid w:val="FFFFFF88"/>
    <w:multiLevelType w:val="singleLevel"/>
    <w:tmpl w:val="D030472C"/>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9FE0FB0E"/>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4A43256"/>
    <w:multiLevelType w:val="hybridMultilevel"/>
    <w:tmpl w:val="1C346D64"/>
    <w:lvl w:ilvl="0" w:tplc="B4D00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70CD2DE"/>
    <w:multiLevelType w:val="multilevel"/>
    <w:tmpl w:val="F54E53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19144244"/>
    <w:multiLevelType w:val="multilevel"/>
    <w:tmpl w:val="1CBCC036"/>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1A2F371E"/>
    <w:multiLevelType w:val="multilevel"/>
    <w:tmpl w:val="6C268002"/>
    <w:lvl w:ilvl="0">
      <w:start w:val="1"/>
      <w:numFmt w:val="bullet"/>
      <w:lvlText w:val=""/>
      <w:lvlJc w:val="left"/>
      <w:pPr>
        <w:ind w:left="420" w:hanging="420"/>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1C9E04EF"/>
    <w:multiLevelType w:val="multilevel"/>
    <w:tmpl w:val="C8C000B0"/>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8EC12D6"/>
    <w:multiLevelType w:val="multilevel"/>
    <w:tmpl w:val="C570F472"/>
    <w:lvl w:ilvl="0">
      <w:start w:val="1"/>
      <w:numFmt w:val="decimal"/>
      <w:lvlText w:val="%1."/>
      <w:lvlJc w:val="left"/>
      <w:pPr>
        <w:tabs>
          <w:tab w:val="num" w:pos="1200"/>
        </w:tabs>
        <w:ind w:left="1200" w:hanging="360"/>
      </w:pPr>
    </w:lvl>
    <w:lvl w:ilvl="1" w:tentative="1">
      <w:start w:val="1"/>
      <w:numFmt w:val="decimal"/>
      <w:lvlText w:val="%2."/>
      <w:lvlJc w:val="left"/>
      <w:pPr>
        <w:tabs>
          <w:tab w:val="num" w:pos="1920"/>
        </w:tabs>
        <w:ind w:left="1920" w:hanging="360"/>
      </w:p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7" w15:restartNumberingAfterBreak="0">
    <w:nsid w:val="29D80D5B"/>
    <w:multiLevelType w:val="multilevel"/>
    <w:tmpl w:val="28D611D8"/>
    <w:lvl w:ilvl="0">
      <w:start w:val="1"/>
      <w:numFmt w:val="bullet"/>
      <w:lvlText w:val=""/>
      <w:lvlJc w:val="left"/>
      <w:pPr>
        <w:ind w:left="420" w:hanging="420"/>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2C1AE401"/>
    <w:multiLevelType w:val="multilevel"/>
    <w:tmpl w:val="1E0C3B9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9" w15:restartNumberingAfterBreak="0">
    <w:nsid w:val="2F1158C2"/>
    <w:multiLevelType w:val="hybridMultilevel"/>
    <w:tmpl w:val="912A871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7E16575"/>
    <w:multiLevelType w:val="multilevel"/>
    <w:tmpl w:val="4FDE4668"/>
    <w:lvl w:ilvl="0">
      <w:start w:val="2"/>
      <w:numFmt w:val="decimal"/>
      <w:lvlText w:val="%1."/>
      <w:lvlJc w:val="left"/>
      <w:pPr>
        <w:ind w:left="480" w:hanging="48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3BDF27D5"/>
    <w:multiLevelType w:val="hybridMultilevel"/>
    <w:tmpl w:val="81201232"/>
    <w:lvl w:ilvl="0" w:tplc="43F46114">
      <w:start w:val="1"/>
      <w:numFmt w:val="bullet"/>
      <w:lvlText w:val="-"/>
      <w:lvlJc w:val="left"/>
      <w:pPr>
        <w:tabs>
          <w:tab w:val="num" w:pos="720"/>
        </w:tabs>
        <w:ind w:left="720" w:hanging="360"/>
      </w:pPr>
      <w:rPr>
        <w:rFonts w:ascii="宋体" w:hAnsi="宋体" w:hint="default"/>
      </w:rPr>
    </w:lvl>
    <w:lvl w:ilvl="1" w:tplc="94C4CB40" w:tentative="1">
      <w:start w:val="1"/>
      <w:numFmt w:val="bullet"/>
      <w:lvlText w:val="-"/>
      <w:lvlJc w:val="left"/>
      <w:pPr>
        <w:tabs>
          <w:tab w:val="num" w:pos="1440"/>
        </w:tabs>
        <w:ind w:left="1440" w:hanging="360"/>
      </w:pPr>
      <w:rPr>
        <w:rFonts w:ascii="宋体" w:hAnsi="宋体" w:hint="default"/>
      </w:rPr>
    </w:lvl>
    <w:lvl w:ilvl="2" w:tplc="E20CA608">
      <w:start w:val="1"/>
      <w:numFmt w:val="bullet"/>
      <w:lvlText w:val="-"/>
      <w:lvlJc w:val="left"/>
      <w:pPr>
        <w:tabs>
          <w:tab w:val="num" w:pos="2160"/>
        </w:tabs>
        <w:ind w:left="2160" w:hanging="360"/>
      </w:pPr>
      <w:rPr>
        <w:rFonts w:ascii="宋体" w:hAnsi="宋体" w:hint="default"/>
      </w:rPr>
    </w:lvl>
    <w:lvl w:ilvl="3" w:tplc="2648F918" w:tentative="1">
      <w:start w:val="1"/>
      <w:numFmt w:val="bullet"/>
      <w:lvlText w:val="-"/>
      <w:lvlJc w:val="left"/>
      <w:pPr>
        <w:tabs>
          <w:tab w:val="num" w:pos="2880"/>
        </w:tabs>
        <w:ind w:left="2880" w:hanging="360"/>
      </w:pPr>
      <w:rPr>
        <w:rFonts w:ascii="宋体" w:hAnsi="宋体" w:hint="default"/>
      </w:rPr>
    </w:lvl>
    <w:lvl w:ilvl="4" w:tplc="A762F978" w:tentative="1">
      <w:start w:val="1"/>
      <w:numFmt w:val="bullet"/>
      <w:lvlText w:val="-"/>
      <w:lvlJc w:val="left"/>
      <w:pPr>
        <w:tabs>
          <w:tab w:val="num" w:pos="3600"/>
        </w:tabs>
        <w:ind w:left="3600" w:hanging="360"/>
      </w:pPr>
      <w:rPr>
        <w:rFonts w:ascii="宋体" w:hAnsi="宋体" w:hint="default"/>
      </w:rPr>
    </w:lvl>
    <w:lvl w:ilvl="5" w:tplc="3A24F5F6" w:tentative="1">
      <w:start w:val="1"/>
      <w:numFmt w:val="bullet"/>
      <w:lvlText w:val="-"/>
      <w:lvlJc w:val="left"/>
      <w:pPr>
        <w:tabs>
          <w:tab w:val="num" w:pos="4320"/>
        </w:tabs>
        <w:ind w:left="4320" w:hanging="360"/>
      </w:pPr>
      <w:rPr>
        <w:rFonts w:ascii="宋体" w:hAnsi="宋体" w:hint="default"/>
      </w:rPr>
    </w:lvl>
    <w:lvl w:ilvl="6" w:tplc="6BFE86EC" w:tentative="1">
      <w:start w:val="1"/>
      <w:numFmt w:val="bullet"/>
      <w:lvlText w:val="-"/>
      <w:lvlJc w:val="left"/>
      <w:pPr>
        <w:tabs>
          <w:tab w:val="num" w:pos="5040"/>
        </w:tabs>
        <w:ind w:left="5040" w:hanging="360"/>
      </w:pPr>
      <w:rPr>
        <w:rFonts w:ascii="宋体" w:hAnsi="宋体" w:hint="default"/>
      </w:rPr>
    </w:lvl>
    <w:lvl w:ilvl="7" w:tplc="78F4B2C6" w:tentative="1">
      <w:start w:val="1"/>
      <w:numFmt w:val="bullet"/>
      <w:lvlText w:val="-"/>
      <w:lvlJc w:val="left"/>
      <w:pPr>
        <w:tabs>
          <w:tab w:val="num" w:pos="5760"/>
        </w:tabs>
        <w:ind w:left="5760" w:hanging="360"/>
      </w:pPr>
      <w:rPr>
        <w:rFonts w:ascii="宋体" w:hAnsi="宋体" w:hint="default"/>
      </w:rPr>
    </w:lvl>
    <w:lvl w:ilvl="8" w:tplc="D4F2EAB6" w:tentative="1">
      <w:start w:val="1"/>
      <w:numFmt w:val="bullet"/>
      <w:lvlText w:val="-"/>
      <w:lvlJc w:val="left"/>
      <w:pPr>
        <w:tabs>
          <w:tab w:val="num" w:pos="6480"/>
        </w:tabs>
        <w:ind w:left="6480" w:hanging="360"/>
      </w:pPr>
      <w:rPr>
        <w:rFonts w:ascii="宋体" w:hAnsi="宋体" w:hint="default"/>
      </w:rPr>
    </w:lvl>
  </w:abstractNum>
  <w:abstractNum w:abstractNumId="22" w15:restartNumberingAfterBreak="0">
    <w:nsid w:val="3C2F1A8D"/>
    <w:multiLevelType w:val="hybridMultilevel"/>
    <w:tmpl w:val="B74E9AA2"/>
    <w:lvl w:ilvl="0" w:tplc="E6E69418">
      <w:start w:val="1"/>
      <w:numFmt w:val="bullet"/>
      <w:lvlText w:val=""/>
      <w:lvlJc w:val="left"/>
      <w:pPr>
        <w:tabs>
          <w:tab w:val="num" w:pos="720"/>
        </w:tabs>
        <w:ind w:left="720" w:hanging="360"/>
      </w:pPr>
      <w:rPr>
        <w:rFonts w:ascii="Wingdings" w:hAnsi="Wingdings" w:hint="default"/>
      </w:rPr>
    </w:lvl>
    <w:lvl w:ilvl="1" w:tplc="F5F41D5C" w:tentative="1">
      <w:start w:val="1"/>
      <w:numFmt w:val="bullet"/>
      <w:lvlText w:val=""/>
      <w:lvlJc w:val="left"/>
      <w:pPr>
        <w:tabs>
          <w:tab w:val="num" w:pos="1440"/>
        </w:tabs>
        <w:ind w:left="1440" w:hanging="360"/>
      </w:pPr>
      <w:rPr>
        <w:rFonts w:ascii="Wingdings" w:hAnsi="Wingdings" w:hint="default"/>
      </w:rPr>
    </w:lvl>
    <w:lvl w:ilvl="2" w:tplc="D7B4D29E" w:tentative="1">
      <w:start w:val="1"/>
      <w:numFmt w:val="bullet"/>
      <w:lvlText w:val=""/>
      <w:lvlJc w:val="left"/>
      <w:pPr>
        <w:tabs>
          <w:tab w:val="num" w:pos="2160"/>
        </w:tabs>
        <w:ind w:left="2160" w:hanging="360"/>
      </w:pPr>
      <w:rPr>
        <w:rFonts w:ascii="Wingdings" w:hAnsi="Wingdings" w:hint="default"/>
      </w:rPr>
    </w:lvl>
    <w:lvl w:ilvl="3" w:tplc="A754B190" w:tentative="1">
      <w:start w:val="1"/>
      <w:numFmt w:val="bullet"/>
      <w:lvlText w:val=""/>
      <w:lvlJc w:val="left"/>
      <w:pPr>
        <w:tabs>
          <w:tab w:val="num" w:pos="2880"/>
        </w:tabs>
        <w:ind w:left="2880" w:hanging="360"/>
      </w:pPr>
      <w:rPr>
        <w:rFonts w:ascii="Wingdings" w:hAnsi="Wingdings" w:hint="default"/>
      </w:rPr>
    </w:lvl>
    <w:lvl w:ilvl="4" w:tplc="95184C22" w:tentative="1">
      <w:start w:val="1"/>
      <w:numFmt w:val="bullet"/>
      <w:lvlText w:val=""/>
      <w:lvlJc w:val="left"/>
      <w:pPr>
        <w:tabs>
          <w:tab w:val="num" w:pos="3600"/>
        </w:tabs>
        <w:ind w:left="3600" w:hanging="360"/>
      </w:pPr>
      <w:rPr>
        <w:rFonts w:ascii="Wingdings" w:hAnsi="Wingdings" w:hint="default"/>
      </w:rPr>
    </w:lvl>
    <w:lvl w:ilvl="5" w:tplc="201E9B92" w:tentative="1">
      <w:start w:val="1"/>
      <w:numFmt w:val="bullet"/>
      <w:lvlText w:val=""/>
      <w:lvlJc w:val="left"/>
      <w:pPr>
        <w:tabs>
          <w:tab w:val="num" w:pos="4320"/>
        </w:tabs>
        <w:ind w:left="4320" w:hanging="360"/>
      </w:pPr>
      <w:rPr>
        <w:rFonts w:ascii="Wingdings" w:hAnsi="Wingdings" w:hint="default"/>
      </w:rPr>
    </w:lvl>
    <w:lvl w:ilvl="6" w:tplc="BF64FA42" w:tentative="1">
      <w:start w:val="1"/>
      <w:numFmt w:val="bullet"/>
      <w:lvlText w:val=""/>
      <w:lvlJc w:val="left"/>
      <w:pPr>
        <w:tabs>
          <w:tab w:val="num" w:pos="5040"/>
        </w:tabs>
        <w:ind w:left="5040" w:hanging="360"/>
      </w:pPr>
      <w:rPr>
        <w:rFonts w:ascii="Wingdings" w:hAnsi="Wingdings" w:hint="default"/>
      </w:rPr>
    </w:lvl>
    <w:lvl w:ilvl="7" w:tplc="51A81D66" w:tentative="1">
      <w:start w:val="1"/>
      <w:numFmt w:val="bullet"/>
      <w:lvlText w:val=""/>
      <w:lvlJc w:val="left"/>
      <w:pPr>
        <w:tabs>
          <w:tab w:val="num" w:pos="5760"/>
        </w:tabs>
        <w:ind w:left="5760" w:hanging="360"/>
      </w:pPr>
      <w:rPr>
        <w:rFonts w:ascii="Wingdings" w:hAnsi="Wingdings" w:hint="default"/>
      </w:rPr>
    </w:lvl>
    <w:lvl w:ilvl="8" w:tplc="53A2E2F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E127A36"/>
    <w:multiLevelType w:val="hybridMultilevel"/>
    <w:tmpl w:val="54DAB1E2"/>
    <w:lvl w:ilvl="0" w:tplc="B15A697C">
      <w:start w:val="1"/>
      <w:numFmt w:val="bullet"/>
      <w:lvlText w:val=""/>
      <w:lvlJc w:val="left"/>
      <w:pPr>
        <w:tabs>
          <w:tab w:val="num" w:pos="720"/>
        </w:tabs>
        <w:ind w:left="720" w:hanging="360"/>
      </w:pPr>
      <w:rPr>
        <w:rFonts w:ascii="Wingdings" w:hAnsi="Wingdings" w:hint="default"/>
      </w:rPr>
    </w:lvl>
    <w:lvl w:ilvl="1" w:tplc="599416F4" w:tentative="1">
      <w:start w:val="1"/>
      <w:numFmt w:val="bullet"/>
      <w:lvlText w:val=""/>
      <w:lvlJc w:val="left"/>
      <w:pPr>
        <w:tabs>
          <w:tab w:val="num" w:pos="1440"/>
        </w:tabs>
        <w:ind w:left="1440" w:hanging="360"/>
      </w:pPr>
      <w:rPr>
        <w:rFonts w:ascii="Wingdings" w:hAnsi="Wingdings" w:hint="default"/>
      </w:rPr>
    </w:lvl>
    <w:lvl w:ilvl="2" w:tplc="1668F8FE" w:tentative="1">
      <w:start w:val="1"/>
      <w:numFmt w:val="bullet"/>
      <w:lvlText w:val=""/>
      <w:lvlJc w:val="left"/>
      <w:pPr>
        <w:tabs>
          <w:tab w:val="num" w:pos="2160"/>
        </w:tabs>
        <w:ind w:left="2160" w:hanging="360"/>
      </w:pPr>
      <w:rPr>
        <w:rFonts w:ascii="Wingdings" w:hAnsi="Wingdings" w:hint="default"/>
      </w:rPr>
    </w:lvl>
    <w:lvl w:ilvl="3" w:tplc="C5DC2176" w:tentative="1">
      <w:start w:val="1"/>
      <w:numFmt w:val="bullet"/>
      <w:lvlText w:val=""/>
      <w:lvlJc w:val="left"/>
      <w:pPr>
        <w:tabs>
          <w:tab w:val="num" w:pos="2880"/>
        </w:tabs>
        <w:ind w:left="2880" w:hanging="360"/>
      </w:pPr>
      <w:rPr>
        <w:rFonts w:ascii="Wingdings" w:hAnsi="Wingdings" w:hint="default"/>
      </w:rPr>
    </w:lvl>
    <w:lvl w:ilvl="4" w:tplc="F456163A" w:tentative="1">
      <w:start w:val="1"/>
      <w:numFmt w:val="bullet"/>
      <w:lvlText w:val=""/>
      <w:lvlJc w:val="left"/>
      <w:pPr>
        <w:tabs>
          <w:tab w:val="num" w:pos="3600"/>
        </w:tabs>
        <w:ind w:left="3600" w:hanging="360"/>
      </w:pPr>
      <w:rPr>
        <w:rFonts w:ascii="Wingdings" w:hAnsi="Wingdings" w:hint="default"/>
      </w:rPr>
    </w:lvl>
    <w:lvl w:ilvl="5" w:tplc="2C02AE76" w:tentative="1">
      <w:start w:val="1"/>
      <w:numFmt w:val="bullet"/>
      <w:lvlText w:val=""/>
      <w:lvlJc w:val="left"/>
      <w:pPr>
        <w:tabs>
          <w:tab w:val="num" w:pos="4320"/>
        </w:tabs>
        <w:ind w:left="4320" w:hanging="360"/>
      </w:pPr>
      <w:rPr>
        <w:rFonts w:ascii="Wingdings" w:hAnsi="Wingdings" w:hint="default"/>
      </w:rPr>
    </w:lvl>
    <w:lvl w:ilvl="6" w:tplc="500AE474" w:tentative="1">
      <w:start w:val="1"/>
      <w:numFmt w:val="bullet"/>
      <w:lvlText w:val=""/>
      <w:lvlJc w:val="left"/>
      <w:pPr>
        <w:tabs>
          <w:tab w:val="num" w:pos="5040"/>
        </w:tabs>
        <w:ind w:left="5040" w:hanging="360"/>
      </w:pPr>
      <w:rPr>
        <w:rFonts w:ascii="Wingdings" w:hAnsi="Wingdings" w:hint="default"/>
      </w:rPr>
    </w:lvl>
    <w:lvl w:ilvl="7" w:tplc="F162C952" w:tentative="1">
      <w:start w:val="1"/>
      <w:numFmt w:val="bullet"/>
      <w:lvlText w:val=""/>
      <w:lvlJc w:val="left"/>
      <w:pPr>
        <w:tabs>
          <w:tab w:val="num" w:pos="5760"/>
        </w:tabs>
        <w:ind w:left="5760" w:hanging="360"/>
      </w:pPr>
      <w:rPr>
        <w:rFonts w:ascii="Wingdings" w:hAnsi="Wingdings" w:hint="default"/>
      </w:rPr>
    </w:lvl>
    <w:lvl w:ilvl="8" w:tplc="F824328E"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23F3756"/>
    <w:multiLevelType w:val="multilevel"/>
    <w:tmpl w:val="1D209BBE"/>
    <w:lvl w:ilvl="0">
      <w:start w:val="1"/>
      <w:numFmt w:val="decimal"/>
      <w:pStyle w:val="2"/>
      <w:lvlText w:val="%1."/>
      <w:lvlJc w:val="left"/>
      <w:pPr>
        <w:ind w:left="360" w:hanging="360"/>
      </w:pPr>
      <w:rPr>
        <w:rFonts w:hint="default"/>
      </w:rPr>
    </w:lvl>
    <w:lvl w:ilvl="1">
      <w:start w:val="1"/>
      <w:numFmt w:val="decimal"/>
      <w:pStyle w:val="3"/>
      <w:isLgl/>
      <w:lvlText w:val="%1.%2."/>
      <w:lvlJc w:val="left"/>
      <w:pPr>
        <w:ind w:left="720" w:hanging="720"/>
      </w:pPr>
      <w:rPr>
        <w:rFonts w:hint="default"/>
      </w:rPr>
    </w:lvl>
    <w:lvl w:ilvl="2">
      <w:start w:val="1"/>
      <w:numFmt w:val="decimal"/>
      <w:pStyle w:val="4"/>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5" w15:restartNumberingAfterBreak="0">
    <w:nsid w:val="4A1664E0"/>
    <w:multiLevelType w:val="hybridMultilevel"/>
    <w:tmpl w:val="6380B5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DDB6413"/>
    <w:multiLevelType w:val="multilevel"/>
    <w:tmpl w:val="0660EC10"/>
    <w:lvl w:ilvl="0">
      <w:start w:val="1"/>
      <w:numFmt w:val="bullet"/>
      <w:lvlText w:val=""/>
      <w:lvlJc w:val="left"/>
      <w:pPr>
        <w:ind w:left="420" w:hanging="420"/>
      </w:pPr>
      <w:rPr>
        <w:rFonts w:ascii="Wingdings" w:hAnsi="Wingding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7" w15:restartNumberingAfterBreak="0">
    <w:nsid w:val="6CB538AC"/>
    <w:multiLevelType w:val="hybridMultilevel"/>
    <w:tmpl w:val="E38E7682"/>
    <w:lvl w:ilvl="0" w:tplc="E990CD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F780E38"/>
    <w:multiLevelType w:val="hybridMultilevel"/>
    <w:tmpl w:val="912A871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1315DCA"/>
    <w:multiLevelType w:val="multilevel"/>
    <w:tmpl w:val="6FD6D4A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0" w15:restartNumberingAfterBreak="0">
    <w:nsid w:val="76597D29"/>
    <w:multiLevelType w:val="multilevel"/>
    <w:tmpl w:val="EABE3A9C"/>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31" w15:restartNumberingAfterBreak="0">
    <w:nsid w:val="7D7C478E"/>
    <w:multiLevelType w:val="hybridMultilevel"/>
    <w:tmpl w:val="D1D69BDA"/>
    <w:lvl w:ilvl="0" w:tplc="8D3491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DE50D9C"/>
    <w:multiLevelType w:val="multilevel"/>
    <w:tmpl w:val="ADA87314"/>
    <w:lvl w:ilvl="0">
      <w:start w:val="3"/>
      <w:numFmt w:val="decimal"/>
      <w:lvlText w:val="%1"/>
      <w:lvlJc w:val="left"/>
      <w:pPr>
        <w:ind w:left="64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7E6A06A8"/>
    <w:multiLevelType w:val="multilevel"/>
    <w:tmpl w:val="E6C0F43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2"/>
  </w:num>
  <w:num w:numId="2">
    <w:abstractNumId w:val="1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9"/>
  </w:num>
  <w:num w:numId="7">
    <w:abstractNumId w:val="5"/>
  </w:num>
  <w:num w:numId="8">
    <w:abstractNumId w:val="6"/>
  </w:num>
  <w:num w:numId="9">
    <w:abstractNumId w:val="7"/>
  </w:num>
  <w:num w:numId="10">
    <w:abstractNumId w:val="8"/>
  </w:num>
  <w:num w:numId="11">
    <w:abstractNumId w:val="10"/>
  </w:num>
  <w:num w:numId="12">
    <w:abstractNumId w:val="1"/>
  </w:num>
  <w:num w:numId="13">
    <w:abstractNumId w:val="2"/>
  </w:num>
  <w:num w:numId="14">
    <w:abstractNumId w:val="3"/>
  </w:num>
  <w:num w:numId="15">
    <w:abstractNumId w:val="4"/>
  </w:num>
  <w:num w:numId="16">
    <w:abstractNumId w:val="9"/>
  </w:num>
  <w:num w:numId="17">
    <w:abstractNumId w:val="19"/>
  </w:num>
  <w:num w:numId="18">
    <w:abstractNumId w:val="15"/>
  </w:num>
  <w:num w:numId="19">
    <w:abstractNumId w:val="20"/>
  </w:num>
  <w:num w:numId="20">
    <w:abstractNumId w:val="14"/>
  </w:num>
  <w:num w:numId="21">
    <w:abstractNumId w:val="17"/>
  </w:num>
  <w:num w:numId="22">
    <w:abstractNumId w:val="26"/>
  </w:num>
  <w:num w:numId="23">
    <w:abstractNumId w:val="25"/>
  </w:num>
  <w:num w:numId="24">
    <w:abstractNumId w:val="16"/>
  </w:num>
  <w:num w:numId="25">
    <w:abstractNumId w:val="30"/>
  </w:num>
  <w:num w:numId="26">
    <w:abstractNumId w:val="13"/>
  </w:num>
  <w:num w:numId="27">
    <w:abstractNumId w:val="33"/>
  </w:num>
  <w:num w:numId="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32"/>
  </w:num>
  <w:num w:numId="31">
    <w:abstractNumId w:val="22"/>
  </w:num>
  <w:num w:numId="32">
    <w:abstractNumId w:val="23"/>
  </w:num>
  <w:num w:numId="33">
    <w:abstractNumId w:val="21"/>
  </w:num>
  <w:num w:numId="34">
    <w:abstractNumId w:val="31"/>
  </w:num>
  <w:num w:numId="35">
    <w:abstractNumId w:val="27"/>
  </w:num>
  <w:num w:numId="36">
    <w:abstractNumId w:val="11"/>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03519"/>
    <w:rsid w:val="000112F5"/>
    <w:rsid w:val="00011C8B"/>
    <w:rsid w:val="0001229A"/>
    <w:rsid w:val="0001298B"/>
    <w:rsid w:val="0002066A"/>
    <w:rsid w:val="00022388"/>
    <w:rsid w:val="00022B6F"/>
    <w:rsid w:val="00022F7B"/>
    <w:rsid w:val="00025859"/>
    <w:rsid w:val="00027570"/>
    <w:rsid w:val="000327E0"/>
    <w:rsid w:val="00036BAC"/>
    <w:rsid w:val="00040277"/>
    <w:rsid w:val="0005121F"/>
    <w:rsid w:val="00070C49"/>
    <w:rsid w:val="00072374"/>
    <w:rsid w:val="00080EE1"/>
    <w:rsid w:val="00086199"/>
    <w:rsid w:val="000961C0"/>
    <w:rsid w:val="000A443A"/>
    <w:rsid w:val="000C0B04"/>
    <w:rsid w:val="000C5DD4"/>
    <w:rsid w:val="000C7624"/>
    <w:rsid w:val="000E365A"/>
    <w:rsid w:val="000F5B34"/>
    <w:rsid w:val="00105335"/>
    <w:rsid w:val="00113F84"/>
    <w:rsid w:val="001175ED"/>
    <w:rsid w:val="00121566"/>
    <w:rsid w:val="001252A7"/>
    <w:rsid w:val="00141D6F"/>
    <w:rsid w:val="00147775"/>
    <w:rsid w:val="001A04E3"/>
    <w:rsid w:val="001A2C6A"/>
    <w:rsid w:val="001A6F1D"/>
    <w:rsid w:val="001B0C3A"/>
    <w:rsid w:val="001B4184"/>
    <w:rsid w:val="001D0B5B"/>
    <w:rsid w:val="001E3C8E"/>
    <w:rsid w:val="001E4EEA"/>
    <w:rsid w:val="001E6B86"/>
    <w:rsid w:val="001F4B0C"/>
    <w:rsid w:val="0022516B"/>
    <w:rsid w:val="00227F2A"/>
    <w:rsid w:val="00232E93"/>
    <w:rsid w:val="00233BFF"/>
    <w:rsid w:val="002367F1"/>
    <w:rsid w:val="00241C00"/>
    <w:rsid w:val="00244976"/>
    <w:rsid w:val="00244CD6"/>
    <w:rsid w:val="002479A0"/>
    <w:rsid w:val="00264EE1"/>
    <w:rsid w:val="00273B79"/>
    <w:rsid w:val="00281A71"/>
    <w:rsid w:val="0028556F"/>
    <w:rsid w:val="002946A9"/>
    <w:rsid w:val="002A4425"/>
    <w:rsid w:val="002A78C9"/>
    <w:rsid w:val="002B2C3C"/>
    <w:rsid w:val="002B3E13"/>
    <w:rsid w:val="002E06EA"/>
    <w:rsid w:val="002E24D2"/>
    <w:rsid w:val="002F17EE"/>
    <w:rsid w:val="0030517E"/>
    <w:rsid w:val="0031352B"/>
    <w:rsid w:val="00315DF6"/>
    <w:rsid w:val="003213E3"/>
    <w:rsid w:val="0032255C"/>
    <w:rsid w:val="003349D7"/>
    <w:rsid w:val="00371B1E"/>
    <w:rsid w:val="003916D7"/>
    <w:rsid w:val="003A3049"/>
    <w:rsid w:val="003A4EAB"/>
    <w:rsid w:val="003D20D8"/>
    <w:rsid w:val="003D4399"/>
    <w:rsid w:val="003D6C20"/>
    <w:rsid w:val="003D6D96"/>
    <w:rsid w:val="003D76C4"/>
    <w:rsid w:val="003E53ED"/>
    <w:rsid w:val="003E6552"/>
    <w:rsid w:val="003F04F6"/>
    <w:rsid w:val="003F1824"/>
    <w:rsid w:val="00407D75"/>
    <w:rsid w:val="00416242"/>
    <w:rsid w:val="00420DFD"/>
    <w:rsid w:val="00420F30"/>
    <w:rsid w:val="0042229D"/>
    <w:rsid w:val="00434C8F"/>
    <w:rsid w:val="00444FB8"/>
    <w:rsid w:val="004625BE"/>
    <w:rsid w:val="00470CE6"/>
    <w:rsid w:val="0047130A"/>
    <w:rsid w:val="00490C4D"/>
    <w:rsid w:val="00496AFE"/>
    <w:rsid w:val="004C2900"/>
    <w:rsid w:val="004D48AF"/>
    <w:rsid w:val="004E29B3"/>
    <w:rsid w:val="004E33CE"/>
    <w:rsid w:val="004E4611"/>
    <w:rsid w:val="004F0E95"/>
    <w:rsid w:val="005068BE"/>
    <w:rsid w:val="00512026"/>
    <w:rsid w:val="0052714E"/>
    <w:rsid w:val="00533ADD"/>
    <w:rsid w:val="00535428"/>
    <w:rsid w:val="00553BD9"/>
    <w:rsid w:val="00581F88"/>
    <w:rsid w:val="00590ABB"/>
    <w:rsid w:val="00590D07"/>
    <w:rsid w:val="005A7E4D"/>
    <w:rsid w:val="005B121F"/>
    <w:rsid w:val="005C156E"/>
    <w:rsid w:val="005C6C25"/>
    <w:rsid w:val="005D47B5"/>
    <w:rsid w:val="005D5930"/>
    <w:rsid w:val="005E4481"/>
    <w:rsid w:val="005F26A2"/>
    <w:rsid w:val="00614B2F"/>
    <w:rsid w:val="006177A6"/>
    <w:rsid w:val="00621B5D"/>
    <w:rsid w:val="00622DAC"/>
    <w:rsid w:val="006460E1"/>
    <w:rsid w:val="006738CA"/>
    <w:rsid w:val="00677000"/>
    <w:rsid w:val="00687EEB"/>
    <w:rsid w:val="006B2A55"/>
    <w:rsid w:val="006B69C3"/>
    <w:rsid w:val="006C0E6D"/>
    <w:rsid w:val="006C2FEB"/>
    <w:rsid w:val="006C4D63"/>
    <w:rsid w:val="006C6941"/>
    <w:rsid w:val="006D039F"/>
    <w:rsid w:val="006D7F29"/>
    <w:rsid w:val="006E0DDC"/>
    <w:rsid w:val="006E4FD7"/>
    <w:rsid w:val="0070450A"/>
    <w:rsid w:val="0070787B"/>
    <w:rsid w:val="0071033A"/>
    <w:rsid w:val="00711986"/>
    <w:rsid w:val="007129F7"/>
    <w:rsid w:val="00741A48"/>
    <w:rsid w:val="007456C8"/>
    <w:rsid w:val="00754EF5"/>
    <w:rsid w:val="007602CC"/>
    <w:rsid w:val="00760706"/>
    <w:rsid w:val="007640B6"/>
    <w:rsid w:val="00765240"/>
    <w:rsid w:val="0078058A"/>
    <w:rsid w:val="00784D58"/>
    <w:rsid w:val="007A030D"/>
    <w:rsid w:val="007B4BBB"/>
    <w:rsid w:val="007B5EFF"/>
    <w:rsid w:val="007D1B77"/>
    <w:rsid w:val="007D4FE9"/>
    <w:rsid w:val="007E50E6"/>
    <w:rsid w:val="007F20F8"/>
    <w:rsid w:val="007F34AD"/>
    <w:rsid w:val="008045C4"/>
    <w:rsid w:val="00807495"/>
    <w:rsid w:val="00830A34"/>
    <w:rsid w:val="00831FE1"/>
    <w:rsid w:val="00854297"/>
    <w:rsid w:val="008631BC"/>
    <w:rsid w:val="00876B2D"/>
    <w:rsid w:val="00886EC5"/>
    <w:rsid w:val="0089394A"/>
    <w:rsid w:val="0089607B"/>
    <w:rsid w:val="008B0791"/>
    <w:rsid w:val="008B43E3"/>
    <w:rsid w:val="008B69BB"/>
    <w:rsid w:val="008D0341"/>
    <w:rsid w:val="008D6863"/>
    <w:rsid w:val="008E137C"/>
    <w:rsid w:val="008F3472"/>
    <w:rsid w:val="00925146"/>
    <w:rsid w:val="009438D4"/>
    <w:rsid w:val="00945CEF"/>
    <w:rsid w:val="009526E6"/>
    <w:rsid w:val="009605C4"/>
    <w:rsid w:val="00964569"/>
    <w:rsid w:val="00975B98"/>
    <w:rsid w:val="00982077"/>
    <w:rsid w:val="009869CC"/>
    <w:rsid w:val="0099247A"/>
    <w:rsid w:val="009A49E8"/>
    <w:rsid w:val="009C2F2B"/>
    <w:rsid w:val="009D2FE2"/>
    <w:rsid w:val="009D45B7"/>
    <w:rsid w:val="009E40A4"/>
    <w:rsid w:val="009E40E1"/>
    <w:rsid w:val="009F402A"/>
    <w:rsid w:val="009F6424"/>
    <w:rsid w:val="00A05048"/>
    <w:rsid w:val="00A113E8"/>
    <w:rsid w:val="00A13E2B"/>
    <w:rsid w:val="00A2116B"/>
    <w:rsid w:val="00A24BBC"/>
    <w:rsid w:val="00A42FDF"/>
    <w:rsid w:val="00A45525"/>
    <w:rsid w:val="00AA22D5"/>
    <w:rsid w:val="00AC673E"/>
    <w:rsid w:val="00AD1A98"/>
    <w:rsid w:val="00AF4C8D"/>
    <w:rsid w:val="00B1255B"/>
    <w:rsid w:val="00B157EB"/>
    <w:rsid w:val="00B24D40"/>
    <w:rsid w:val="00B34A22"/>
    <w:rsid w:val="00B41CAA"/>
    <w:rsid w:val="00B474B3"/>
    <w:rsid w:val="00B51566"/>
    <w:rsid w:val="00B86B75"/>
    <w:rsid w:val="00B92747"/>
    <w:rsid w:val="00B93D02"/>
    <w:rsid w:val="00BA3DC6"/>
    <w:rsid w:val="00BB3FD2"/>
    <w:rsid w:val="00BC48D5"/>
    <w:rsid w:val="00BE394D"/>
    <w:rsid w:val="00BE5E58"/>
    <w:rsid w:val="00BF515C"/>
    <w:rsid w:val="00C20D58"/>
    <w:rsid w:val="00C36279"/>
    <w:rsid w:val="00C416F4"/>
    <w:rsid w:val="00C6678B"/>
    <w:rsid w:val="00C770AD"/>
    <w:rsid w:val="00C84BF7"/>
    <w:rsid w:val="00C866C6"/>
    <w:rsid w:val="00C90DCE"/>
    <w:rsid w:val="00C931C9"/>
    <w:rsid w:val="00C9362B"/>
    <w:rsid w:val="00C9538E"/>
    <w:rsid w:val="00C97320"/>
    <w:rsid w:val="00CA08C6"/>
    <w:rsid w:val="00CA111F"/>
    <w:rsid w:val="00CA2A84"/>
    <w:rsid w:val="00CB390C"/>
    <w:rsid w:val="00CC1EA0"/>
    <w:rsid w:val="00CC50CA"/>
    <w:rsid w:val="00CF3B13"/>
    <w:rsid w:val="00CF552E"/>
    <w:rsid w:val="00CF5DE9"/>
    <w:rsid w:val="00D06121"/>
    <w:rsid w:val="00D43FF9"/>
    <w:rsid w:val="00D546F1"/>
    <w:rsid w:val="00D60FC5"/>
    <w:rsid w:val="00D65E60"/>
    <w:rsid w:val="00D72974"/>
    <w:rsid w:val="00D746EF"/>
    <w:rsid w:val="00D76358"/>
    <w:rsid w:val="00D844C9"/>
    <w:rsid w:val="00D8584F"/>
    <w:rsid w:val="00D945BE"/>
    <w:rsid w:val="00DB2824"/>
    <w:rsid w:val="00DD46B2"/>
    <w:rsid w:val="00DE09F3"/>
    <w:rsid w:val="00DE0D90"/>
    <w:rsid w:val="00DE1367"/>
    <w:rsid w:val="00DE3DD1"/>
    <w:rsid w:val="00DE596A"/>
    <w:rsid w:val="00DE759E"/>
    <w:rsid w:val="00DF37C0"/>
    <w:rsid w:val="00E07E3C"/>
    <w:rsid w:val="00E07F54"/>
    <w:rsid w:val="00E105B1"/>
    <w:rsid w:val="00E12183"/>
    <w:rsid w:val="00E23331"/>
    <w:rsid w:val="00E315A3"/>
    <w:rsid w:val="00E40A21"/>
    <w:rsid w:val="00E646BC"/>
    <w:rsid w:val="00E71F03"/>
    <w:rsid w:val="00E9516D"/>
    <w:rsid w:val="00E96323"/>
    <w:rsid w:val="00E9786A"/>
    <w:rsid w:val="00EA0339"/>
    <w:rsid w:val="00EA04B8"/>
    <w:rsid w:val="00EB56D7"/>
    <w:rsid w:val="00EC39F0"/>
    <w:rsid w:val="00EE422B"/>
    <w:rsid w:val="00F1198B"/>
    <w:rsid w:val="00F135AB"/>
    <w:rsid w:val="00F262A5"/>
    <w:rsid w:val="00F52D05"/>
    <w:rsid w:val="00F561F2"/>
    <w:rsid w:val="00F869D4"/>
    <w:rsid w:val="00F90163"/>
    <w:rsid w:val="00F9352F"/>
    <w:rsid w:val="00F93D30"/>
    <w:rsid w:val="00FA1024"/>
    <w:rsid w:val="00FE590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67FB02"/>
  <w15:docId w15:val="{86246124-AFC7-A346-82F9-9C650C3D4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E33CE"/>
    <w:pPr>
      <w:spacing w:before="120"/>
    </w:pPr>
    <w:rPr>
      <w:sz w:val="21"/>
    </w:rPr>
  </w:style>
  <w:style w:type="paragraph" w:styleId="1">
    <w:name w:val="heading 1"/>
    <w:basedOn w:val="a"/>
    <w:next w:val="a0"/>
    <w:uiPriority w:val="9"/>
    <w:qFormat/>
    <w:rsid w:val="007B4BBB"/>
    <w:pPr>
      <w:keepNext/>
      <w:keepLines/>
      <w:spacing w:before="480" w:after="0"/>
      <w:jc w:val="center"/>
      <w:outlineLvl w:val="0"/>
    </w:pPr>
    <w:rPr>
      <w:rFonts w:asciiTheme="majorEastAsia" w:eastAsiaTheme="majorEastAsia" w:hAnsiTheme="majorEastAsia" w:cstheme="majorBidi"/>
      <w:b/>
      <w:bCs/>
      <w:color w:val="345A8A" w:themeColor="accent1" w:themeShade="B5"/>
      <w:sz w:val="36"/>
      <w:szCs w:val="32"/>
      <w:lang w:eastAsia="zh-CN"/>
    </w:rPr>
  </w:style>
  <w:style w:type="paragraph" w:styleId="2">
    <w:name w:val="heading 2"/>
    <w:basedOn w:val="a"/>
    <w:next w:val="a0"/>
    <w:uiPriority w:val="9"/>
    <w:unhideWhenUsed/>
    <w:qFormat/>
    <w:rsid w:val="00614B2F"/>
    <w:pPr>
      <w:keepNext/>
      <w:keepLines/>
      <w:numPr>
        <w:numId w:val="29"/>
      </w:numPr>
      <w:spacing w:before="200" w:after="0"/>
      <w:outlineLvl w:val="1"/>
    </w:pPr>
    <w:rPr>
      <w:rFonts w:ascii="Songti SC" w:eastAsia="Songti SC" w:hAnsi="Songti SC" w:cstheme="majorBidi"/>
      <w:b/>
      <w:bCs/>
      <w:color w:val="4F81BD" w:themeColor="accent1"/>
      <w:sz w:val="32"/>
      <w:szCs w:val="32"/>
      <w:lang w:eastAsia="zh-CN"/>
    </w:rPr>
  </w:style>
  <w:style w:type="paragraph" w:styleId="3">
    <w:name w:val="heading 3"/>
    <w:basedOn w:val="4"/>
    <w:next w:val="a0"/>
    <w:uiPriority w:val="9"/>
    <w:unhideWhenUsed/>
    <w:qFormat/>
    <w:rsid w:val="004F0E95"/>
    <w:pPr>
      <w:numPr>
        <w:ilvl w:val="1"/>
      </w:numPr>
      <w:outlineLvl w:val="2"/>
    </w:pPr>
  </w:style>
  <w:style w:type="paragraph" w:styleId="4">
    <w:name w:val="heading 4"/>
    <w:basedOn w:val="2"/>
    <w:next w:val="a0"/>
    <w:uiPriority w:val="9"/>
    <w:unhideWhenUsed/>
    <w:qFormat/>
    <w:rsid w:val="004F0E95"/>
    <w:pPr>
      <w:numPr>
        <w:ilvl w:val="2"/>
      </w:numPr>
      <w:outlineLvl w:val="3"/>
    </w:pPr>
    <w:rPr>
      <w:sz w:val="28"/>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before="0"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styleId="ad">
    <w:name w:val="footnote reference"/>
    <w:basedOn w:val="ac"/>
    <w:rPr>
      <w:vertAlign w:val="superscript"/>
    </w:rPr>
  </w:style>
  <w:style w:type="character" w:styleId="ae">
    <w:name w:val="Hyperlink"/>
    <w:basedOn w:val="ac"/>
    <w:rPr>
      <w:color w:val="4F81BD" w:themeColor="accent1"/>
    </w:rPr>
  </w:style>
  <w:style w:type="paragraph" w:styleId="TOC">
    <w:name w:val="TOC Heading"/>
    <w:basedOn w:val="1"/>
    <w:next w:val="a0"/>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
    <w:name w:val="List Paragraph"/>
    <w:basedOn w:val="a"/>
    <w:rsid w:val="004C2900"/>
    <w:pPr>
      <w:ind w:firstLineChars="200" w:firstLine="420"/>
    </w:pPr>
  </w:style>
  <w:style w:type="character" w:customStyle="1" w:styleId="a4">
    <w:name w:val="正文文本 字符"/>
    <w:basedOn w:val="a1"/>
    <w:link w:val="a0"/>
    <w:rsid w:val="00B51566"/>
  </w:style>
  <w:style w:type="character" w:styleId="af0">
    <w:name w:val="FollowedHyperlink"/>
    <w:basedOn w:val="a1"/>
    <w:semiHidden/>
    <w:unhideWhenUsed/>
    <w:rsid w:val="00F52D05"/>
    <w:rPr>
      <w:color w:val="800080" w:themeColor="followedHyperlink"/>
      <w:u w:val="single"/>
    </w:rPr>
  </w:style>
  <w:style w:type="paragraph" w:customStyle="1" w:styleId="0-">
    <w:name w:val="0-英文摘要"/>
    <w:basedOn w:val="a"/>
    <w:rsid w:val="00DE0D90"/>
    <w:pPr>
      <w:widowControl w:val="0"/>
      <w:adjustRightInd w:val="0"/>
      <w:snapToGrid w:val="0"/>
      <w:spacing w:after="0" w:line="320" w:lineRule="atLeast"/>
      <w:jc w:val="both"/>
    </w:pPr>
    <w:rPr>
      <w:rFonts w:ascii="Times New Roman" w:eastAsia="宋体" w:hAnsi="Times New Roman" w:cs="Times New Roman"/>
      <w:snapToGrid w:val="0"/>
      <w:lang w:eastAsia="zh-CN"/>
    </w:rPr>
  </w:style>
  <w:style w:type="paragraph" w:customStyle="1" w:styleId="af1">
    <w:name w:val="代码"/>
    <w:basedOn w:val="SourceCode"/>
    <w:qFormat/>
    <w:rsid w:val="007602CC"/>
    <w:pPr>
      <w:pBdr>
        <w:top w:val="single" w:sz="4" w:space="1" w:color="808080" w:themeColor="background1" w:themeShade="80"/>
        <w:left w:val="single" w:sz="4" w:space="4" w:color="808080" w:themeColor="background1" w:themeShade="80"/>
        <w:bottom w:val="single" w:sz="4" w:space="1" w:color="808080" w:themeColor="background1" w:themeShade="80"/>
        <w:right w:val="single" w:sz="4" w:space="4" w:color="808080" w:themeColor="background1" w:themeShade="80"/>
      </w:pBdr>
      <w:spacing w:after="0"/>
    </w:pPr>
    <w:rPr>
      <w:rFonts w:ascii="Songti SC" w:eastAsia="Songti SC" w:hAnsi="Songti SC"/>
      <w:shd w:val="pct15" w:color="auto" w:fill="FFFFFF"/>
    </w:rPr>
  </w:style>
  <w:style w:type="paragraph" w:styleId="af2">
    <w:name w:val="Balloon Text"/>
    <w:basedOn w:val="a"/>
    <w:link w:val="af3"/>
    <w:semiHidden/>
    <w:unhideWhenUsed/>
    <w:rsid w:val="001A04E3"/>
    <w:pPr>
      <w:spacing w:before="0" w:after="0"/>
    </w:pPr>
    <w:rPr>
      <w:rFonts w:ascii="宋体" w:eastAsia="宋体"/>
      <w:sz w:val="18"/>
      <w:szCs w:val="18"/>
    </w:rPr>
  </w:style>
  <w:style w:type="character" w:customStyle="1" w:styleId="af3">
    <w:name w:val="批注框文本 字符"/>
    <w:basedOn w:val="a1"/>
    <w:link w:val="af2"/>
    <w:semiHidden/>
    <w:rsid w:val="001A04E3"/>
    <w:rPr>
      <w:rFonts w:ascii="宋体" w:eastAsia="宋体"/>
      <w:sz w:val="18"/>
      <w:szCs w:val="18"/>
    </w:rPr>
  </w:style>
  <w:style w:type="paragraph" w:styleId="af4">
    <w:name w:val="header"/>
    <w:basedOn w:val="a"/>
    <w:link w:val="af5"/>
    <w:unhideWhenUsed/>
    <w:rsid w:val="00B157EB"/>
    <w:pPr>
      <w:pBdr>
        <w:bottom w:val="single" w:sz="6" w:space="1" w:color="auto"/>
      </w:pBdr>
      <w:tabs>
        <w:tab w:val="center" w:pos="4153"/>
        <w:tab w:val="right" w:pos="8306"/>
      </w:tabs>
      <w:snapToGrid w:val="0"/>
      <w:jc w:val="center"/>
    </w:pPr>
    <w:rPr>
      <w:sz w:val="18"/>
      <w:szCs w:val="18"/>
    </w:rPr>
  </w:style>
  <w:style w:type="character" w:customStyle="1" w:styleId="af5">
    <w:name w:val="页眉 字符"/>
    <w:basedOn w:val="a1"/>
    <w:link w:val="af4"/>
    <w:rsid w:val="00B157EB"/>
    <w:rPr>
      <w:sz w:val="18"/>
      <w:szCs w:val="18"/>
    </w:rPr>
  </w:style>
  <w:style w:type="paragraph" w:styleId="af6">
    <w:name w:val="footer"/>
    <w:basedOn w:val="a"/>
    <w:link w:val="af7"/>
    <w:unhideWhenUsed/>
    <w:rsid w:val="00B157EB"/>
    <w:pPr>
      <w:tabs>
        <w:tab w:val="center" w:pos="4153"/>
        <w:tab w:val="right" w:pos="8306"/>
      </w:tabs>
      <w:snapToGrid w:val="0"/>
    </w:pPr>
    <w:rPr>
      <w:sz w:val="18"/>
      <w:szCs w:val="18"/>
    </w:rPr>
  </w:style>
  <w:style w:type="character" w:customStyle="1" w:styleId="af7">
    <w:name w:val="页脚 字符"/>
    <w:basedOn w:val="a1"/>
    <w:link w:val="af6"/>
    <w:rsid w:val="00B157EB"/>
    <w:rPr>
      <w:sz w:val="18"/>
      <w:szCs w:val="18"/>
    </w:rPr>
  </w:style>
  <w:style w:type="character" w:styleId="af8">
    <w:name w:val="Unresolved Mention"/>
    <w:basedOn w:val="a1"/>
    <w:uiPriority w:val="99"/>
    <w:semiHidden/>
    <w:unhideWhenUsed/>
    <w:rsid w:val="004E46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6249">
      <w:bodyDiv w:val="1"/>
      <w:marLeft w:val="0"/>
      <w:marRight w:val="0"/>
      <w:marTop w:val="0"/>
      <w:marBottom w:val="0"/>
      <w:divBdr>
        <w:top w:val="none" w:sz="0" w:space="0" w:color="auto"/>
        <w:left w:val="none" w:sz="0" w:space="0" w:color="auto"/>
        <w:bottom w:val="none" w:sz="0" w:space="0" w:color="auto"/>
        <w:right w:val="none" w:sz="0" w:space="0" w:color="auto"/>
      </w:divBdr>
    </w:div>
    <w:div w:id="1078358799">
      <w:bodyDiv w:val="1"/>
      <w:marLeft w:val="0"/>
      <w:marRight w:val="0"/>
      <w:marTop w:val="0"/>
      <w:marBottom w:val="0"/>
      <w:divBdr>
        <w:top w:val="none" w:sz="0" w:space="0" w:color="auto"/>
        <w:left w:val="none" w:sz="0" w:space="0" w:color="auto"/>
        <w:bottom w:val="none" w:sz="0" w:space="0" w:color="auto"/>
        <w:right w:val="none" w:sz="0" w:space="0" w:color="auto"/>
      </w:divBdr>
      <w:divsChild>
        <w:div w:id="1449273862">
          <w:marLeft w:val="2059"/>
          <w:marRight w:val="0"/>
          <w:marTop w:val="86"/>
          <w:marBottom w:val="86"/>
          <w:divBdr>
            <w:top w:val="none" w:sz="0" w:space="0" w:color="auto"/>
            <w:left w:val="none" w:sz="0" w:space="0" w:color="auto"/>
            <w:bottom w:val="none" w:sz="0" w:space="0" w:color="auto"/>
            <w:right w:val="none" w:sz="0" w:space="0" w:color="auto"/>
          </w:divBdr>
        </w:div>
      </w:divsChild>
    </w:div>
    <w:div w:id="1106652985">
      <w:bodyDiv w:val="1"/>
      <w:marLeft w:val="0"/>
      <w:marRight w:val="0"/>
      <w:marTop w:val="0"/>
      <w:marBottom w:val="0"/>
      <w:divBdr>
        <w:top w:val="none" w:sz="0" w:space="0" w:color="auto"/>
        <w:left w:val="none" w:sz="0" w:space="0" w:color="auto"/>
        <w:bottom w:val="none" w:sz="0" w:space="0" w:color="auto"/>
        <w:right w:val="none" w:sz="0" w:space="0" w:color="auto"/>
      </w:divBdr>
    </w:div>
    <w:div w:id="1440878391">
      <w:bodyDiv w:val="1"/>
      <w:marLeft w:val="0"/>
      <w:marRight w:val="0"/>
      <w:marTop w:val="0"/>
      <w:marBottom w:val="0"/>
      <w:divBdr>
        <w:top w:val="none" w:sz="0" w:space="0" w:color="auto"/>
        <w:left w:val="none" w:sz="0" w:space="0" w:color="auto"/>
        <w:bottom w:val="none" w:sz="0" w:space="0" w:color="auto"/>
        <w:right w:val="none" w:sz="0" w:space="0" w:color="auto"/>
      </w:divBdr>
      <w:divsChild>
        <w:div w:id="992560292">
          <w:marLeft w:val="734"/>
          <w:marRight w:val="0"/>
          <w:marTop w:val="96"/>
          <w:marBottom w:val="96"/>
          <w:divBdr>
            <w:top w:val="none" w:sz="0" w:space="0" w:color="auto"/>
            <w:left w:val="none" w:sz="0" w:space="0" w:color="auto"/>
            <w:bottom w:val="none" w:sz="0" w:space="0" w:color="auto"/>
            <w:right w:val="none" w:sz="0" w:space="0" w:color="auto"/>
          </w:divBdr>
        </w:div>
      </w:divsChild>
    </w:div>
    <w:div w:id="1507984265">
      <w:bodyDiv w:val="1"/>
      <w:marLeft w:val="0"/>
      <w:marRight w:val="0"/>
      <w:marTop w:val="0"/>
      <w:marBottom w:val="0"/>
      <w:divBdr>
        <w:top w:val="none" w:sz="0" w:space="0" w:color="auto"/>
        <w:left w:val="none" w:sz="0" w:space="0" w:color="auto"/>
        <w:bottom w:val="none" w:sz="0" w:space="0" w:color="auto"/>
        <w:right w:val="none" w:sz="0" w:space="0" w:color="auto"/>
      </w:divBdr>
      <w:divsChild>
        <w:div w:id="100074365">
          <w:marLeft w:val="0"/>
          <w:marRight w:val="0"/>
          <w:marTop w:val="0"/>
          <w:marBottom w:val="225"/>
          <w:divBdr>
            <w:top w:val="none" w:sz="0" w:space="0" w:color="auto"/>
            <w:left w:val="none" w:sz="0" w:space="0" w:color="auto"/>
            <w:bottom w:val="none" w:sz="0" w:space="0" w:color="auto"/>
            <w:right w:val="none" w:sz="0" w:space="0" w:color="auto"/>
          </w:divBdr>
        </w:div>
        <w:div w:id="1464276689">
          <w:marLeft w:val="0"/>
          <w:marRight w:val="0"/>
          <w:marTop w:val="0"/>
          <w:marBottom w:val="225"/>
          <w:divBdr>
            <w:top w:val="none" w:sz="0" w:space="0" w:color="auto"/>
            <w:left w:val="none" w:sz="0" w:space="0" w:color="auto"/>
            <w:bottom w:val="none" w:sz="0" w:space="0" w:color="auto"/>
            <w:right w:val="none" w:sz="0" w:space="0" w:color="auto"/>
          </w:divBdr>
        </w:div>
        <w:div w:id="1503272750">
          <w:marLeft w:val="0"/>
          <w:marRight w:val="0"/>
          <w:marTop w:val="0"/>
          <w:marBottom w:val="225"/>
          <w:divBdr>
            <w:top w:val="none" w:sz="0" w:space="0" w:color="auto"/>
            <w:left w:val="none" w:sz="0" w:space="0" w:color="auto"/>
            <w:bottom w:val="none" w:sz="0" w:space="0" w:color="auto"/>
            <w:right w:val="none" w:sz="0" w:space="0" w:color="auto"/>
          </w:divBdr>
        </w:div>
        <w:div w:id="1195313699">
          <w:marLeft w:val="0"/>
          <w:marRight w:val="0"/>
          <w:marTop w:val="0"/>
          <w:marBottom w:val="225"/>
          <w:divBdr>
            <w:top w:val="none" w:sz="0" w:space="0" w:color="auto"/>
            <w:left w:val="none" w:sz="0" w:space="0" w:color="auto"/>
            <w:bottom w:val="none" w:sz="0" w:space="0" w:color="auto"/>
            <w:right w:val="none" w:sz="0" w:space="0" w:color="auto"/>
          </w:divBdr>
        </w:div>
      </w:divsChild>
    </w:div>
    <w:div w:id="1915627973">
      <w:bodyDiv w:val="1"/>
      <w:marLeft w:val="0"/>
      <w:marRight w:val="0"/>
      <w:marTop w:val="0"/>
      <w:marBottom w:val="0"/>
      <w:divBdr>
        <w:top w:val="none" w:sz="0" w:space="0" w:color="auto"/>
        <w:left w:val="none" w:sz="0" w:space="0" w:color="auto"/>
        <w:bottom w:val="none" w:sz="0" w:space="0" w:color="auto"/>
        <w:right w:val="none" w:sz="0" w:space="0" w:color="auto"/>
      </w:divBdr>
      <w:divsChild>
        <w:div w:id="697120491">
          <w:marLeft w:val="734"/>
          <w:marRight w:val="0"/>
          <w:marTop w:val="96"/>
          <w:marBottom w:val="96"/>
          <w:divBdr>
            <w:top w:val="none" w:sz="0" w:space="0" w:color="auto"/>
            <w:left w:val="none" w:sz="0" w:space="0" w:color="auto"/>
            <w:bottom w:val="none" w:sz="0" w:space="0" w:color="auto"/>
            <w:right w:val="none" w:sz="0" w:space="0" w:color="auto"/>
          </w:divBdr>
        </w:div>
      </w:divsChild>
    </w:div>
    <w:div w:id="2054039571">
      <w:bodyDiv w:val="1"/>
      <w:marLeft w:val="0"/>
      <w:marRight w:val="0"/>
      <w:marTop w:val="0"/>
      <w:marBottom w:val="0"/>
      <w:divBdr>
        <w:top w:val="none" w:sz="0" w:space="0" w:color="auto"/>
        <w:left w:val="none" w:sz="0" w:space="0" w:color="auto"/>
        <w:bottom w:val="none" w:sz="0" w:space="0" w:color="auto"/>
        <w:right w:val="none" w:sz="0" w:space="0" w:color="auto"/>
      </w:divBdr>
      <w:divsChild>
        <w:div w:id="885987826">
          <w:marLeft w:val="446"/>
          <w:marRight w:val="0"/>
          <w:marTop w:val="0"/>
          <w:marBottom w:val="0"/>
          <w:divBdr>
            <w:top w:val="none" w:sz="0" w:space="0" w:color="auto"/>
            <w:left w:val="none" w:sz="0" w:space="0" w:color="auto"/>
            <w:bottom w:val="none" w:sz="0" w:space="0" w:color="auto"/>
            <w:right w:val="none" w:sz="0" w:space="0" w:color="auto"/>
          </w:divBdr>
        </w:div>
      </w:divsChild>
    </w:div>
    <w:div w:id="2060081595">
      <w:bodyDiv w:val="1"/>
      <w:marLeft w:val="0"/>
      <w:marRight w:val="0"/>
      <w:marTop w:val="0"/>
      <w:marBottom w:val="0"/>
      <w:divBdr>
        <w:top w:val="none" w:sz="0" w:space="0" w:color="auto"/>
        <w:left w:val="none" w:sz="0" w:space="0" w:color="auto"/>
        <w:bottom w:val="none" w:sz="0" w:space="0" w:color="auto"/>
        <w:right w:val="none" w:sz="0" w:space="0" w:color="auto"/>
      </w:divBdr>
      <w:divsChild>
        <w:div w:id="999189027">
          <w:marLeft w:val="446"/>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realpython.com/python-socket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realpython.com/python-socket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tqdm.github.io/"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TotalTime>
  <Pages>16</Pages>
  <Words>650</Words>
  <Characters>3708</Characters>
  <Application>Microsoft Office Word</Application>
  <DocSecurity>0</DocSecurity>
  <Lines>30</Lines>
  <Paragraphs>8</Paragraphs>
  <ScaleCrop>false</ScaleCrop>
  <Company/>
  <LinksUpToDate>false</LinksUpToDate>
  <CharactersWithSpaces>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吴 咏霖</dc:creator>
  <cp:keywords/>
  <cp:lastModifiedBy>Siyou Luo</cp:lastModifiedBy>
  <cp:revision>88</cp:revision>
  <cp:lastPrinted>2019-12-11T01:43:00Z</cp:lastPrinted>
  <dcterms:created xsi:type="dcterms:W3CDTF">2019-12-07T13:37:00Z</dcterms:created>
  <dcterms:modified xsi:type="dcterms:W3CDTF">2019-12-11T09:08:00Z</dcterms:modified>
</cp:coreProperties>
</file>